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E7541F"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C484B">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435108"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7529E2" w:rsidRPr="003F465E" w:rsidRDefault="007529E2"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870FC6"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МЕТОДИЧЕСКИЕ УКАЗАНИЯ</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w:t>
      </w:r>
      <w:r w:rsidR="00870FC6">
        <w:rPr>
          <w:rFonts w:ascii="Times New Roman" w:hAnsi="Times New Roman" w:cs="Times New Roman"/>
          <w:b/>
          <w:sz w:val="24"/>
          <w:szCs w:val="24"/>
        </w:rPr>
        <w:t>ПО ПРАКТИЧЕСКОЙ ПОДГОТОВКЕ</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E029F">
        <w:rPr>
          <w:rFonts w:ascii="Times New Roman" w:hAnsi="Times New Roman" w:cs="Times New Roman"/>
          <w:b/>
          <w:sz w:val="24"/>
          <w:szCs w:val="24"/>
        </w:rPr>
        <w:t>01.04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8A2B60" w:rsidRDefault="008A2B60" w:rsidP="008A2B60">
      <w:pPr>
        <w:suppressAutoHyphens/>
        <w:spacing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«Государственно-общественное управление образованием»</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605F89">
        <w:rPr>
          <w:rFonts w:ascii="Times New Roman" w:hAnsi="Times New Roman" w:cs="Times New Roman"/>
          <w:sz w:val="24"/>
          <w:szCs w:val="24"/>
          <w:lang w:eastAsia="hi-IN" w:bidi="hi-IN"/>
        </w:rPr>
        <w:t>2</w:t>
      </w:r>
      <w:r w:rsidR="00D4534A">
        <w:rPr>
          <w:rFonts w:ascii="Times New Roman" w:hAnsi="Times New Roman" w:cs="Times New Roman"/>
          <w:sz w:val="24"/>
          <w:szCs w:val="24"/>
          <w:lang w:eastAsia="hi-IN" w:bidi="hi-IN"/>
        </w:rPr>
        <w:t>2</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D4534A">
        <w:rPr>
          <w:rFonts w:ascii="Times New Roman" w:hAnsi="Times New Roman" w:cs="Times New Roman"/>
          <w:sz w:val="24"/>
          <w:szCs w:val="24"/>
        </w:rPr>
        <w:t>5</w:t>
      </w:r>
      <w:r w:rsidRPr="00BB73A8">
        <w:rPr>
          <w:rFonts w:ascii="Times New Roman" w:hAnsi="Times New Roman" w:cs="Times New Roman"/>
          <w:sz w:val="24"/>
          <w:szCs w:val="24"/>
        </w:rPr>
        <w:t>.03.20</w:t>
      </w:r>
      <w:r w:rsidR="00D4534A">
        <w:rPr>
          <w:rFonts w:ascii="Times New Roman" w:hAnsi="Times New Roman" w:cs="Times New Roman"/>
          <w:sz w:val="24"/>
          <w:szCs w:val="24"/>
        </w:rPr>
        <w:t>22</w:t>
      </w:r>
      <w:r w:rsidRPr="00BB73A8">
        <w:rPr>
          <w:rFonts w:ascii="Times New Roman" w:hAnsi="Times New Roman" w:cs="Times New Roman"/>
          <w:sz w:val="24"/>
          <w:szCs w:val="24"/>
        </w:rPr>
        <w:t xml:space="preserve"> г. № </w:t>
      </w:r>
      <w:r w:rsidR="006D341E">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w:t>
      </w:r>
      <w:r w:rsidR="0056295E" w:rsidRPr="002169F1">
        <w:rPr>
          <w:rFonts w:ascii="Times New Roman" w:hAnsi="Times New Roman" w:cs="Times New Roman"/>
          <w:sz w:val="24"/>
          <w:szCs w:val="24"/>
        </w:rPr>
        <w:t xml:space="preserve"> </w:t>
      </w:r>
      <w:r w:rsidR="000B0CB4" w:rsidRPr="002169F1">
        <w:rPr>
          <w:rFonts w:ascii="Times New Roman" w:hAnsi="Times New Roman" w:cs="Times New Roman"/>
          <w:sz w:val="24"/>
          <w:szCs w:val="24"/>
        </w:rPr>
        <w:t>«П</w:t>
      </w:r>
      <w:r w:rsidR="0056295E" w:rsidRPr="002169F1">
        <w:rPr>
          <w:rFonts w:ascii="Times New Roman" w:hAnsi="Times New Roman" w:cs="Times New Roman"/>
          <w:sz w:val="24"/>
          <w:szCs w:val="24"/>
        </w:rPr>
        <w:t xml:space="preserve">едагогическое образование» </w:t>
      </w:r>
      <w:r w:rsidR="00A0556E" w:rsidRPr="002169F1">
        <w:rPr>
          <w:rFonts w:ascii="Times New Roman" w:eastAsia="Times New Roman" w:hAnsi="Times New Roman" w:cs="Times New Roman"/>
          <w:sz w:val="24"/>
          <w:szCs w:val="24"/>
        </w:rPr>
        <w:t>направленность (профиль) Государственно-общественное управление образованием</w:t>
      </w:r>
      <w:r w:rsidR="001409AA" w:rsidRPr="001409AA">
        <w:rPr>
          <w:rFonts w:ascii="Times New Roman" w:hAnsi="Times New Roman" w:cs="Times New Roman"/>
          <w:sz w:val="24"/>
          <w:szCs w:val="24"/>
        </w:rPr>
        <w:t xml:space="preserve"> </w:t>
      </w:r>
      <w:r w:rsidR="001409AA">
        <w:rPr>
          <w:rFonts w:ascii="Times New Roman" w:hAnsi="Times New Roman" w:cs="Times New Roman"/>
          <w:sz w:val="24"/>
          <w:szCs w:val="24"/>
        </w:rPr>
        <w:t>в рамках прохождения учебной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r w:rsidR="001409AA" w:rsidRPr="00BB73A8">
        <w:rPr>
          <w:rFonts w:ascii="Times New Roman" w:hAnsi="Times New Roman" w:cs="Times New Roman"/>
          <w:sz w:val="24"/>
          <w:szCs w:val="24"/>
        </w:rPr>
        <w:t xml:space="preserve"> </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Pr="00BE029F">
        <w:rPr>
          <w:rFonts w:ascii="Times New Roman" w:hAnsi="Times New Roman" w:cs="Times New Roman"/>
          <w:sz w:val="24"/>
          <w:szCs w:val="24"/>
        </w:rPr>
        <w:t>учебной практик</w:t>
      </w:r>
      <w:r w:rsidR="00D16232">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FD70ED"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Практическая подготовка в форме 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ой</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и</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E87032" w:rsidRPr="001A1A9C">
        <w:rPr>
          <w:rFonts w:ascii="Times New Roman" w:eastAsia="Times New Roman" w:hAnsi="Times New Roman" w:cs="Times New Roman"/>
          <w:sz w:val="24"/>
          <w:szCs w:val="24"/>
        </w:rPr>
        <w:t>Государственно-общественное управление образованием»</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sidR="009D75EE" w:rsidRPr="00BB73A8">
        <w:rPr>
          <w:rFonts w:ascii="Times New Roman" w:eastAsia="Times New Roman" w:hAnsi="Times New Roman" w:cs="Times New Roman"/>
          <w:color w:val="000000"/>
          <w:sz w:val="24"/>
          <w:szCs w:val="24"/>
        </w:rPr>
        <w:t>Учебная практ</w:t>
      </w:r>
      <w:r w:rsidR="00847D89">
        <w:rPr>
          <w:rFonts w:ascii="Times New Roman" w:eastAsia="Times New Roman" w:hAnsi="Times New Roman" w:cs="Times New Roman"/>
          <w:color w:val="000000"/>
          <w:sz w:val="24"/>
          <w:szCs w:val="24"/>
        </w:rPr>
        <w:t xml:space="preserve">ика К.М.01.04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9"/>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Pr="00BB73A8">
        <w:t xml:space="preserve"> </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87032" w:rsidRPr="001A1A9C">
        <w:t xml:space="preserve">«Государственно-общественное управление образованием»,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9"/>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45D6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FD70ED">
        <w:rPr>
          <w:rFonts w:ascii="Times New Roman" w:eastAsia="Times New Roman" w:hAnsi="Times New Roman" w:cs="Times New Roman"/>
          <w:b/>
          <w:sz w:val="24"/>
          <w:szCs w:val="24"/>
          <w:lang w:eastAsia="hi-IN" w:bidi="hi-IN"/>
        </w:rPr>
        <w:t xml:space="preserve"> практической подготовки в форме</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 xml:space="preserve">«Государственно-общественное управление образованием», </w:t>
      </w:r>
      <w:r w:rsidRPr="001A1A9C">
        <w:rPr>
          <w:rFonts w:ascii="Times New Roman" w:hAnsi="Times New Roman" w:cs="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1A1A9C">
        <w:rPr>
          <w:rFonts w:ascii="Times New Roman" w:hAnsi="Times New Roman" w:cs="Times New Roman"/>
          <w:bCs/>
          <w:sz w:val="24"/>
          <w:szCs w:val="24"/>
        </w:rPr>
        <w:t xml:space="preserve">Учебная практика </w:t>
      </w:r>
      <w:r w:rsidRPr="001A1A9C">
        <w:rPr>
          <w:rFonts w:ascii="Times New Roman" w:eastAsia="Times New Roman" w:hAnsi="Times New Roman" w:cs="Times New Roman"/>
          <w:sz w:val="24"/>
          <w:szCs w:val="24"/>
          <w:lang w:eastAsia="hi-IN" w:bidi="hi-IN"/>
        </w:rPr>
        <w:t xml:space="preserve">относится к комплексному </w:t>
      </w:r>
      <w:r w:rsidRPr="001A1A9C">
        <w:rPr>
          <w:rFonts w:ascii="Times New Roman" w:eastAsia="Times New Roman" w:hAnsi="Times New Roman" w:cs="Times New Roman"/>
          <w:bCs/>
          <w:sz w:val="24"/>
          <w:szCs w:val="24"/>
          <w:lang w:eastAsia="ru-RU"/>
        </w:rPr>
        <w:t>модулю «Методология исследования в образовании»</w:t>
      </w:r>
      <w:r w:rsidRPr="001A1A9C">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00E87032" w:rsidRPr="001A1A9C">
        <w:rPr>
          <w:rFonts w:ascii="Times New Roman" w:hAnsi="Times New Roman" w:cs="Times New Roman"/>
          <w:sz w:val="24"/>
          <w:szCs w:val="24"/>
        </w:rPr>
        <w:t>44.04.01 П</w:t>
      </w:r>
      <w:r w:rsidRPr="001A1A9C">
        <w:rPr>
          <w:rFonts w:ascii="Times New Roman" w:hAnsi="Times New Roman" w:cs="Times New Roman"/>
          <w:sz w:val="24"/>
          <w:szCs w:val="24"/>
        </w:rPr>
        <w:t xml:space="preserve">едагогическое образование, </w:t>
      </w:r>
      <w:r w:rsidRPr="001A1A9C">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1A1A9C" w:rsidRDefault="00A9669C"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1A9C">
        <w:rPr>
          <w:rFonts w:ascii="Times New Roman" w:eastAsia="Times New Roman" w:hAnsi="Times New Roman" w:cs="Times New Roman"/>
          <w:sz w:val="24"/>
          <w:szCs w:val="24"/>
          <w:lang w:eastAsia="ru-RU"/>
        </w:rPr>
        <w:t>Целью учебной практики (научно-исследовательская работы)</w:t>
      </w:r>
      <w:r w:rsidR="006F6DB7" w:rsidRPr="001A1A9C">
        <w:rPr>
          <w:rFonts w:ascii="Times New Roman" w:eastAsia="Times New Roman" w:hAnsi="Times New Roman" w:cs="Times New Roman"/>
          <w:sz w:val="24"/>
          <w:szCs w:val="24"/>
          <w:lang w:eastAsia="ru-RU"/>
        </w:rPr>
        <w:t xml:space="preserve"> магистранта является развитие первичных навыков выполнения научно-исследовательской работы</w:t>
      </w:r>
      <w:r w:rsidRPr="001A1A9C">
        <w:rPr>
          <w:rFonts w:ascii="Times New Roman" w:eastAsia="Times New Roman" w:hAnsi="Times New Roman" w:cs="Times New Roman"/>
          <w:sz w:val="24"/>
          <w:szCs w:val="24"/>
          <w:lang w:eastAsia="ru-RU"/>
        </w:rPr>
        <w:t xml:space="preserve">, связанной с </w:t>
      </w:r>
      <w:r w:rsidRPr="001A1A9C">
        <w:rPr>
          <w:rFonts w:ascii="Times New Roman" w:eastAsia="Times New Roman" w:hAnsi="Times New Roman" w:cs="Times New Roman"/>
          <w:sz w:val="24"/>
          <w:szCs w:val="24"/>
          <w:lang w:eastAsia="ru-RU"/>
        </w:rPr>
        <w:lastRenderedPageBreak/>
        <w:t>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066093"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A9669C" w:rsidRPr="00BB73A8"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я </w:t>
      </w:r>
      <w:r w:rsidR="00A9669C" w:rsidRPr="00BB73A8">
        <w:rPr>
          <w:rFonts w:ascii="Times New Roman" w:eastAsia="Times New Roman" w:hAnsi="Times New Roman" w:cs="Times New Roman"/>
          <w:color w:val="000000"/>
          <w:sz w:val="24"/>
          <w:szCs w:val="24"/>
          <w:lang w:eastAsia="ru-RU"/>
        </w:rPr>
        <w:t>использовать современные технологии сбора информации, обработки и интерпретации, полученных теор</w:t>
      </w:r>
      <w:r>
        <w:rPr>
          <w:rFonts w:ascii="Times New Roman" w:eastAsia="Times New Roman" w:hAnsi="Times New Roman" w:cs="Times New Roman"/>
          <w:color w:val="000000"/>
          <w:sz w:val="24"/>
          <w:szCs w:val="24"/>
          <w:lang w:eastAsia="ru-RU"/>
        </w:rPr>
        <w:t xml:space="preserve">етических и эмпирических данных. </w:t>
      </w:r>
    </w:p>
    <w:p w:rsidR="00A9669C" w:rsidRPr="00BB73A8" w:rsidRDefault="00066093" w:rsidP="00745D6D">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9669C" w:rsidRPr="00BB73A8">
        <w:rPr>
          <w:rFonts w:ascii="Times New Roman" w:eastAsia="Times New Roman" w:hAnsi="Times New Roman" w:cs="Times New Roman"/>
          <w:color w:val="000000"/>
          <w:sz w:val="24"/>
          <w:szCs w:val="24"/>
          <w:lang w:eastAsia="ru-RU"/>
        </w:rPr>
        <w:t>существл</w:t>
      </w:r>
      <w:r>
        <w:rPr>
          <w:rFonts w:ascii="Times New Roman" w:eastAsia="Times New Roman" w:hAnsi="Times New Roman" w:cs="Times New Roman"/>
          <w:color w:val="000000"/>
          <w:sz w:val="24"/>
          <w:szCs w:val="24"/>
          <w:lang w:eastAsia="ru-RU"/>
        </w:rPr>
        <w:t>ять</w:t>
      </w:r>
      <w:r w:rsidR="00A9669C" w:rsidRPr="00BB73A8">
        <w:rPr>
          <w:rFonts w:ascii="Times New Roman" w:eastAsia="Times New Roman" w:hAnsi="Times New Roman" w:cs="Times New Roman"/>
          <w:color w:val="000000"/>
          <w:sz w:val="24"/>
          <w:szCs w:val="24"/>
          <w:lang w:eastAsia="ru-RU"/>
        </w:rPr>
        <w:t xml:space="preserve"> библиографическ</w:t>
      </w:r>
      <w:r>
        <w:rPr>
          <w:rFonts w:ascii="Times New Roman" w:eastAsia="Times New Roman" w:hAnsi="Times New Roman" w:cs="Times New Roman"/>
          <w:color w:val="000000"/>
          <w:sz w:val="24"/>
          <w:szCs w:val="24"/>
          <w:lang w:eastAsia="ru-RU"/>
        </w:rPr>
        <w:t>ую</w:t>
      </w:r>
      <w:r w:rsidR="00A9669C" w:rsidRPr="00BB73A8">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у</w:t>
      </w:r>
      <w:r w:rsidR="00A9669C" w:rsidRPr="00BB73A8">
        <w:rPr>
          <w:rFonts w:ascii="Times New Roman" w:eastAsia="Times New Roman" w:hAnsi="Times New Roman" w:cs="Times New Roman"/>
          <w:color w:val="000000"/>
          <w:sz w:val="24"/>
          <w:szCs w:val="24"/>
          <w:lang w:eastAsia="ru-RU"/>
        </w:rPr>
        <w:t xml:space="preserve"> с привлечением современных информационных технологий</w:t>
      </w:r>
      <w:r w:rsidR="006F6DB7">
        <w:rPr>
          <w:rFonts w:ascii="Times New Roman" w:eastAsia="Times New Roman" w:hAnsi="Times New Roman" w:cs="Times New Roman"/>
          <w:color w:val="000000"/>
          <w:sz w:val="24"/>
          <w:szCs w:val="24"/>
          <w:lang w:eastAsia="ru-RU"/>
        </w:rPr>
        <w:t>: поиск и аннотацию литературных источников для написания выпускной квалификационной работы</w:t>
      </w:r>
      <w:r w:rsidR="00A9669C" w:rsidRPr="00BB73A8">
        <w:rPr>
          <w:rFonts w:ascii="Times New Roman" w:eastAsia="Times New Roman" w:hAnsi="Times New Roman" w:cs="Times New Roman"/>
          <w:color w:val="000000"/>
          <w:sz w:val="24"/>
          <w:szCs w:val="24"/>
          <w:lang w:eastAsia="ru-RU"/>
        </w:rPr>
        <w:t>.</w:t>
      </w:r>
    </w:p>
    <w:p w:rsidR="00A9669C" w:rsidRPr="00CA330B"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w:t>
      </w:r>
      <w:r w:rsidRPr="00CA330B">
        <w:rPr>
          <w:rFonts w:ascii="Times New Roman" w:hAnsi="Times New Roman" w:cs="Times New Roman"/>
          <w:sz w:val="24"/>
          <w:szCs w:val="24"/>
        </w:rPr>
        <w:t>: «</w:t>
      </w:r>
      <w:r w:rsidR="00BF6188" w:rsidRPr="00CA330B">
        <w:rPr>
          <w:rFonts w:ascii="Times New Roman" w:hAnsi="Times New Roman" w:cs="Times New Roman"/>
          <w:sz w:val="24"/>
          <w:szCs w:val="24"/>
        </w:rPr>
        <w:t>Современные проблемы науки и образования</w:t>
      </w:r>
      <w:r w:rsidRPr="00CA330B">
        <w:rPr>
          <w:rFonts w:ascii="Times New Roman" w:hAnsi="Times New Roman" w:cs="Times New Roman"/>
          <w:sz w:val="24"/>
          <w:szCs w:val="24"/>
        </w:rPr>
        <w:t>», «</w:t>
      </w:r>
      <w:r w:rsidR="00BF6188" w:rsidRPr="00CA330B">
        <w:rPr>
          <w:rFonts w:ascii="Times New Roman" w:hAnsi="Times New Roman" w:cs="Times New Roman"/>
          <w:sz w:val="24"/>
          <w:szCs w:val="24"/>
        </w:rPr>
        <w:t>Методология и методы научного исследования</w:t>
      </w:r>
      <w:r w:rsidRPr="00CA330B">
        <w:rPr>
          <w:rFonts w:ascii="Times New Roman" w:hAnsi="Times New Roman" w:cs="Times New Roman"/>
          <w:sz w:val="24"/>
          <w:szCs w:val="24"/>
        </w:rPr>
        <w:t>»</w:t>
      </w:r>
      <w:r w:rsidR="00BF6188" w:rsidRPr="00CA330B">
        <w:rPr>
          <w:rFonts w:ascii="Times New Roman" w:hAnsi="Times New Roman" w:cs="Times New Roman"/>
          <w:sz w:val="24"/>
          <w:szCs w:val="24"/>
        </w:rPr>
        <w:t>, «Теория аргументации в исследовательской деятельности»</w:t>
      </w:r>
      <w:r w:rsidR="00066093" w:rsidRPr="00CA330B">
        <w:rPr>
          <w:rFonts w:ascii="Times New Roman" w:hAnsi="Times New Roman" w:cs="Times New Roman"/>
          <w:sz w:val="24"/>
          <w:szCs w:val="24"/>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CA330B" w:rsidRDefault="00BF0018" w:rsidP="00745D6D">
      <w:pPr>
        <w:pStyle w:val="a7"/>
        <w:numPr>
          <w:ilvl w:val="0"/>
          <w:numId w:val="2"/>
        </w:numPr>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sz w:val="24"/>
          <w:szCs w:val="24"/>
          <w:lang w:eastAsia="ru-RU"/>
        </w:rPr>
        <w:t xml:space="preserve"> </w:t>
      </w:r>
      <w:r w:rsidRPr="00CA330B">
        <w:rPr>
          <w:rFonts w:ascii="Times New Roman" w:eastAsia="Times New Roman" w:hAnsi="Times New Roman" w:cs="Times New Roman"/>
          <w:b/>
          <w:bCs/>
          <w:sz w:val="24"/>
          <w:szCs w:val="24"/>
          <w:lang w:eastAsia="ru-RU"/>
        </w:rPr>
        <w:t>Формы и способы проведения</w:t>
      </w:r>
      <w:r w:rsidR="00CA330B" w:rsidRPr="00CA330B">
        <w:rPr>
          <w:rFonts w:ascii="Times New Roman" w:hAnsi="Times New Roman" w:cs="Times New Roman"/>
          <w:b/>
          <w:color w:val="000000" w:themeColor="text1"/>
          <w:sz w:val="24"/>
          <w:szCs w:val="24"/>
        </w:rPr>
        <w:t xml:space="preserve"> </w:t>
      </w:r>
      <w:r w:rsidR="00FD70ED">
        <w:rPr>
          <w:rFonts w:ascii="Times New Roman" w:hAnsi="Times New Roman" w:cs="Times New Roman"/>
          <w:b/>
          <w:color w:val="000000" w:themeColor="text1"/>
          <w:sz w:val="24"/>
          <w:szCs w:val="24"/>
        </w:rPr>
        <w:t xml:space="preserve">практической подготовки в форме </w:t>
      </w:r>
      <w:r w:rsidR="00BF6188" w:rsidRPr="00CA330B">
        <w:rPr>
          <w:rFonts w:ascii="Times New Roman" w:eastAsia="Times New Roman" w:hAnsi="Times New Roman" w:cs="Times New Roman"/>
          <w:b/>
          <w:bCs/>
          <w:sz w:val="24"/>
          <w:szCs w:val="24"/>
          <w:lang w:eastAsia="ru-RU"/>
        </w:rPr>
        <w:t>учебной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Государственно-общественное управление образованием</w:t>
      </w:r>
      <w:r w:rsidRPr="00274D91">
        <w:rPr>
          <w:rFonts w:ascii="Times New Roman" w:eastAsia="Times New Roman" w:hAnsi="Times New Roman" w:cs="Times New Roman"/>
          <w:b/>
          <w:sz w:val="24"/>
          <w:szCs w:val="24"/>
        </w:rPr>
        <w:t>»</w:t>
      </w:r>
      <w:r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Fonts w:ascii="Times New Roman" w:hAnsi="Times New Roman" w:cs="Times New Roman"/>
        </w:rPr>
        <w:t xml:space="preserve"> </w:t>
      </w:r>
      <w:r w:rsidRPr="003F3C8C">
        <w:rPr>
          <w:rStyle w:val="fontstyle01"/>
          <w:rFonts w:ascii="Times New Roman" w:hAnsi="Times New Roman" w:cs="Times New Roman"/>
          <w:b w:val="0"/>
        </w:rPr>
        <w:t>о практической подготовке,</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885/390 со дня вступления его в силу (22 сентября 2020 г.)</w:t>
      </w:r>
      <w:r w:rsidRPr="003F3C8C">
        <w:rPr>
          <w:rFonts w:ascii="Times New Roman" w:hAnsi="Times New Roman" w:cs="Times New Roman"/>
          <w:b/>
          <w:sz w:val="24"/>
          <w:szCs w:val="24"/>
        </w:rPr>
        <w:t>, между Академией и профильной организацией.</w:t>
      </w:r>
      <w:r w:rsidRPr="003F3C8C">
        <w:rPr>
          <w:rFonts w:ascii="Times New Roman" w:eastAsia="Times New Roman" w:hAnsi="Times New Roman" w:cs="Times New Roman"/>
          <w:b/>
          <w:sz w:val="24"/>
          <w:szCs w:val="24"/>
        </w:rPr>
        <w:t xml:space="preserve"> </w:t>
      </w:r>
      <w:r w:rsidRPr="003F3C8C">
        <w:rPr>
          <w:rStyle w:val="fontstyle01"/>
          <w:rFonts w:ascii="Times New Roman" w:hAnsi="Times New Roman" w:cs="Times New Roman"/>
          <w:b w:val="0"/>
        </w:rPr>
        <w:t>Срок договора может</w:t>
      </w:r>
      <w:r w:rsidRPr="003F3C8C">
        <w:rPr>
          <w:rFonts w:ascii="Times New Roman" w:hAnsi="Times New Roman" w:cs="Times New Roman"/>
          <w:b/>
          <w:sz w:val="24"/>
          <w:szCs w:val="24"/>
        </w:rPr>
        <w:t xml:space="preserve"> </w:t>
      </w:r>
      <w:r w:rsidRPr="003F3C8C">
        <w:rPr>
          <w:rStyle w:val="fontstyle01"/>
          <w:rFonts w:ascii="Times New Roman" w:hAnsi="Times New Roman" w:cs="Times New Roman"/>
          <w:b w:val="0"/>
        </w:rPr>
        <w:t>совпадать со сроком реализации 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Pr="007B4465">
        <w:rPr>
          <w:rFonts w:ascii="Times New Roman" w:hAnsi="Times New Roman" w:cs="Times New Roman"/>
          <w:b/>
          <w:sz w:val="24"/>
          <w:szCs w:val="24"/>
        </w:rPr>
        <w:t xml:space="preserve"> </w:t>
      </w:r>
      <w:r w:rsidRPr="007B4465">
        <w:rPr>
          <w:rStyle w:val="fontstyle01"/>
          <w:rFonts w:ascii="Times New Roman" w:hAnsi="Times New Roman" w:cs="Times New Roman"/>
          <w:b w:val="0"/>
          <w:color w:val="auto"/>
        </w:rPr>
        <w:t>(например, 1 месяц на прохождение практики).</w:t>
      </w:r>
      <w:r>
        <w:rPr>
          <w:rStyle w:val="fontstyle01"/>
          <w:rFonts w:ascii="Times New Roman" w:hAnsi="Times New Roman" w:cs="Times New Roman"/>
        </w:rPr>
        <w:t xml:space="preserve"> </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Pr="00274D91">
        <w:rPr>
          <w:rFonts w:ascii="Times New Roman" w:eastAsia="Times New Roman" w:hAnsi="Times New Roman" w:cs="Times New Roman"/>
          <w:sz w:val="24"/>
          <w:szCs w:val="24"/>
        </w:rPr>
        <w:t>учебн</w:t>
      </w:r>
      <w:r>
        <w:rPr>
          <w:rFonts w:ascii="Times New Roman" w:eastAsia="Times New Roman" w:hAnsi="Times New Roman" w:cs="Times New Roman"/>
          <w:sz w:val="24"/>
          <w:szCs w:val="24"/>
        </w:rPr>
        <w:t>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274D91">
        <w:rPr>
          <w:rFonts w:ascii="Times New Roman" w:hAnsi="Times New Roman" w:cs="Times New Roman"/>
          <w:b/>
          <w:sz w:val="24"/>
          <w:szCs w:val="24"/>
        </w:rPr>
        <w:t xml:space="preserve"> </w:t>
      </w:r>
      <w:r w:rsidRPr="00274D91">
        <w:rPr>
          <w:rStyle w:val="fontstyle01"/>
          <w:rFonts w:ascii="Times New Roman" w:hAnsi="Times New Roman" w:cs="Times New Roman"/>
        </w:rPr>
        <w:t>только с их согласия.</w:t>
      </w:r>
    </w:p>
    <w:p w:rsidR="004C12EC" w:rsidRPr="00315AE2" w:rsidRDefault="004C12EC" w:rsidP="004C12EC">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4C12EC">
        <w:rPr>
          <w:rFonts w:ascii="Times New Roman" w:eastAsia="Times New Roman" w:hAnsi="Times New Roman" w:cs="Times New Roman"/>
          <w:sz w:val="24"/>
          <w:szCs w:val="24"/>
        </w:rPr>
        <w:t xml:space="preserve">Базами учебной практики (научно-исследовательской работы) для направления подготовки 44.04.01 Педагогическое образование </w:t>
      </w:r>
      <w:r w:rsidRPr="004C12EC">
        <w:rPr>
          <w:rFonts w:ascii="Times New Roman" w:hAnsi="Times New Roman" w:cs="Times New Roman"/>
          <w:sz w:val="24"/>
          <w:szCs w:val="24"/>
        </w:rPr>
        <w:t xml:space="preserve">программы </w:t>
      </w:r>
      <w:r w:rsidRPr="004C12EC">
        <w:rPr>
          <w:rFonts w:ascii="Times New Roman" w:eastAsia="Times New Roman" w:hAnsi="Times New Roman" w:cs="Times New Roman"/>
          <w:sz w:val="24"/>
          <w:szCs w:val="24"/>
        </w:rPr>
        <w:t xml:space="preserve">«Государственно-общественное управление образованием» могут выступать организации (юридические лица), направление деятельности которых соответствует профилю подготовки обучающихся, </w:t>
      </w:r>
      <w:r w:rsidRPr="00315AE2">
        <w:rPr>
          <w:rFonts w:ascii="Times New Roman" w:eastAsia="Times New Roman" w:hAnsi="Times New Roman" w:cs="Times New Roman"/>
          <w:b/>
          <w:i/>
          <w:sz w:val="24"/>
          <w:szCs w:val="24"/>
        </w:rPr>
        <w:t xml:space="preserve">а именно: образовательные организации дошкольного, начального общего, основного общего и среднего общего образования; начального и среднего </w:t>
      </w:r>
      <w:r w:rsidRPr="00315AE2">
        <w:rPr>
          <w:rFonts w:ascii="Times New Roman" w:eastAsia="Times New Roman" w:hAnsi="Times New Roman" w:cs="Times New Roman"/>
          <w:b/>
          <w:i/>
          <w:spacing w:val="-2"/>
          <w:sz w:val="24"/>
          <w:szCs w:val="24"/>
        </w:rPr>
        <w:t>профессионального</w:t>
      </w:r>
      <w:r w:rsidRPr="00315AE2">
        <w:rPr>
          <w:rFonts w:ascii="Times New Roman" w:eastAsia="Times New Roman" w:hAnsi="Times New Roman" w:cs="Times New Roman"/>
          <w:b/>
          <w:i/>
          <w:sz w:val="24"/>
          <w:szCs w:val="24"/>
        </w:rPr>
        <w:t xml:space="preserve"> </w:t>
      </w:r>
      <w:r w:rsidRPr="00315AE2">
        <w:rPr>
          <w:rFonts w:ascii="Times New Roman" w:eastAsia="Times New Roman" w:hAnsi="Times New Roman" w:cs="Times New Roman"/>
          <w:b/>
          <w:i/>
          <w:spacing w:val="-2"/>
          <w:sz w:val="24"/>
          <w:szCs w:val="24"/>
        </w:rPr>
        <w:t>образования;</w:t>
      </w:r>
      <w:r w:rsidRPr="00315AE2">
        <w:rPr>
          <w:rFonts w:ascii="Times New Roman" w:eastAsia="Times New Roman" w:hAnsi="Times New Roman" w:cs="Times New Roman"/>
          <w:b/>
          <w:i/>
          <w:sz w:val="24"/>
          <w:szCs w:val="24"/>
        </w:rPr>
        <w:t xml:space="preserve"> </w:t>
      </w:r>
      <w:r w:rsidRPr="00315AE2">
        <w:rPr>
          <w:rFonts w:ascii="Times New Roman" w:eastAsia="Times New Roman" w:hAnsi="Times New Roman" w:cs="Times New Roman"/>
          <w:b/>
          <w:i/>
          <w:spacing w:val="-2"/>
          <w:sz w:val="24"/>
          <w:szCs w:val="24"/>
        </w:rPr>
        <w:t>образовательные</w:t>
      </w:r>
      <w:r w:rsidRPr="00315AE2">
        <w:rPr>
          <w:rFonts w:ascii="Times New Roman" w:eastAsia="Times New Roman" w:hAnsi="Times New Roman" w:cs="Times New Roman"/>
          <w:b/>
          <w:i/>
          <w:sz w:val="24"/>
          <w:szCs w:val="24"/>
        </w:rPr>
        <w:t xml:space="preserve"> </w:t>
      </w:r>
      <w:r w:rsidRPr="00315AE2">
        <w:rPr>
          <w:rFonts w:ascii="Times New Roman" w:eastAsia="Times New Roman" w:hAnsi="Times New Roman" w:cs="Times New Roman"/>
          <w:b/>
          <w:i/>
          <w:spacing w:val="-2"/>
          <w:sz w:val="24"/>
          <w:szCs w:val="24"/>
        </w:rPr>
        <w:t xml:space="preserve">организации </w:t>
      </w:r>
      <w:r w:rsidRPr="00315AE2">
        <w:rPr>
          <w:rFonts w:ascii="Times New Roman" w:hAnsi="Times New Roman" w:cs="Times New Roman"/>
          <w:b/>
          <w:i/>
          <w:sz w:val="24"/>
          <w:szCs w:val="24"/>
        </w:rPr>
        <w:t xml:space="preserve"> </w:t>
      </w:r>
      <w:r w:rsidRPr="00315AE2">
        <w:rPr>
          <w:rFonts w:ascii="Times New Roman" w:eastAsia="Times New Roman" w:hAnsi="Times New Roman" w:cs="Times New Roman"/>
          <w:b/>
          <w:i/>
          <w:sz w:val="24"/>
          <w:szCs w:val="24"/>
        </w:rPr>
        <w:t>дополнительного образования детей и взрослых и дополнительного профессионального образования.</w:t>
      </w:r>
    </w:p>
    <w:p w:rsidR="0054375B" w:rsidRPr="00315AE2" w:rsidRDefault="0054375B" w:rsidP="0054375B">
      <w:pPr>
        <w:autoSpaceDE w:val="0"/>
        <w:autoSpaceDN w:val="0"/>
        <w:adjustRightInd w:val="0"/>
        <w:spacing w:after="0" w:line="240" w:lineRule="auto"/>
        <w:ind w:firstLine="708"/>
        <w:jc w:val="both"/>
        <w:rPr>
          <w:rFonts w:ascii="Times New Roman" w:hAnsi="Times New Roman" w:cs="Times New Roman"/>
          <w:b/>
          <w:i/>
          <w:sz w:val="24"/>
          <w:szCs w:val="24"/>
        </w:rPr>
      </w:pPr>
      <w:r w:rsidRPr="00274D91">
        <w:rPr>
          <w:rFonts w:ascii="Times New Roman" w:hAnsi="Times New Roman" w:cs="Times New Roman"/>
          <w:sz w:val="24"/>
          <w:szCs w:val="24"/>
        </w:rPr>
        <w:lastRenderedPageBreak/>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9"/>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FD70ED" w:rsidRPr="00CA330B" w:rsidRDefault="00BF6188" w:rsidP="00FD70E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hAnsi="Times New Roman" w:cs="Times New Roman"/>
          <w:b/>
          <w:sz w:val="24"/>
          <w:szCs w:val="24"/>
        </w:rPr>
        <w:t xml:space="preserve">4. Организация </w:t>
      </w:r>
      <w:r w:rsidR="00FD70ED">
        <w:rPr>
          <w:rFonts w:ascii="Times New Roman" w:hAnsi="Times New Roman" w:cs="Times New Roman"/>
          <w:b/>
          <w:color w:val="000000" w:themeColor="text1"/>
          <w:sz w:val="24"/>
          <w:szCs w:val="24"/>
        </w:rPr>
        <w:t xml:space="preserve">практической подготовки в форме </w:t>
      </w:r>
      <w:r w:rsidR="00FD70ED" w:rsidRPr="00CA330B">
        <w:rPr>
          <w:rFonts w:ascii="Times New Roman" w:eastAsia="Times New Roman" w:hAnsi="Times New Roman" w:cs="Times New Roman"/>
          <w:b/>
          <w:bCs/>
          <w:sz w:val="24"/>
          <w:szCs w:val="24"/>
          <w:lang w:eastAsia="ru-RU"/>
        </w:rPr>
        <w:t>учебной практики</w:t>
      </w:r>
    </w:p>
    <w:p w:rsidR="00BF6188" w:rsidRPr="00BB73A8" w:rsidRDefault="00FD70ED" w:rsidP="00FD70ED">
      <w:pPr>
        <w:spacing w:after="0" w:line="240" w:lineRule="auto"/>
        <w:ind w:firstLine="708"/>
        <w:jc w:val="center"/>
        <w:rPr>
          <w:rStyle w:val="fontstyle01"/>
          <w:rFonts w:ascii="Times New Roman" w:hAnsi="Times New Roman" w:cs="Times New Roman"/>
        </w:rPr>
      </w:pPr>
      <w:r w:rsidRPr="00CA330B">
        <w:rPr>
          <w:rFonts w:ascii="Times New Roman" w:eastAsia="Times New Roman" w:hAnsi="Times New Roman" w:cs="Times New Roman"/>
          <w:b/>
          <w:bCs/>
          <w:sz w:val="24"/>
          <w:szCs w:val="24"/>
          <w:lang w:eastAsia="ru-RU"/>
        </w:rPr>
        <w:lastRenderedPageBreak/>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C517EA"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w:t>
      </w:r>
      <w:r w:rsidRPr="00C517EA">
        <w:rPr>
          <w:rFonts w:ascii="Times New Roman" w:hAnsi="Times New Roman" w:cs="Times New Roman"/>
          <w:sz w:val="24"/>
          <w:szCs w:val="24"/>
        </w:rPr>
        <w:t xml:space="preserve">психологии и социальной работы. </w:t>
      </w:r>
    </w:p>
    <w:p w:rsidR="00C517EA" w:rsidRPr="00C517EA" w:rsidRDefault="00C517EA" w:rsidP="00C517EA">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C517EA">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93127C" w:rsidRPr="00C517EA" w:rsidRDefault="00437C3F" w:rsidP="00BA648C">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программы «Государственно-общественное управление образованием</w:t>
      </w:r>
      <w:r w:rsidRPr="0093133D">
        <w:t>».</w:t>
      </w:r>
      <w:r w:rsidR="00BA648C">
        <w:t xml:space="preserve"> Данные функции возлагаются на </w:t>
      </w:r>
      <w:r w:rsidR="00BA648C" w:rsidRPr="00C517EA">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lastRenderedPageBreak/>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FD70ED" w:rsidRPr="00CA330B" w:rsidRDefault="00BF6188" w:rsidP="00FD70E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FD70ED">
        <w:rPr>
          <w:rFonts w:ascii="Times New Roman" w:hAnsi="Times New Roman" w:cs="Times New Roman"/>
          <w:b/>
          <w:color w:val="000000" w:themeColor="text1"/>
          <w:sz w:val="24"/>
          <w:szCs w:val="24"/>
        </w:rPr>
        <w:t xml:space="preserve">практической подготовки в форме </w:t>
      </w:r>
      <w:r w:rsidR="00FD70ED" w:rsidRPr="00CA330B">
        <w:rPr>
          <w:rFonts w:ascii="Times New Roman" w:eastAsia="Times New Roman" w:hAnsi="Times New Roman" w:cs="Times New Roman"/>
          <w:b/>
          <w:bCs/>
          <w:sz w:val="24"/>
          <w:szCs w:val="24"/>
          <w:lang w:eastAsia="ru-RU"/>
        </w:rPr>
        <w:t>учебной практики</w:t>
      </w:r>
    </w:p>
    <w:p w:rsidR="002B71AF" w:rsidRDefault="00FD70ED" w:rsidP="00FD70ED">
      <w:pPr>
        <w:spacing w:line="240" w:lineRule="auto"/>
        <w:contextualSpacing/>
        <w:jc w:val="center"/>
        <w:rPr>
          <w:rFonts w:ascii="Times New Roman" w:eastAsia="Times New Roman" w:hAnsi="Times New Roman" w:cs="Times New Roman"/>
          <w:b/>
          <w:bCs/>
          <w:sz w:val="24"/>
          <w:szCs w:val="24"/>
        </w:rPr>
      </w:pPr>
      <w:r w:rsidRPr="00CA330B">
        <w:rPr>
          <w:rFonts w:ascii="Times New Roman" w:eastAsia="Times New Roman" w:hAnsi="Times New Roman" w:cs="Times New Roman"/>
          <w:b/>
          <w:bCs/>
          <w:sz w:val="24"/>
          <w:szCs w:val="24"/>
          <w:lang w:eastAsia="ru-RU"/>
        </w:rPr>
        <w:t>(научно-исследовательской работы)</w:t>
      </w:r>
      <w:r w:rsidR="00BF6188"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BF6188" w:rsidRPr="00BB73A8" w:rsidRDefault="00BF6188" w:rsidP="007328F5">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lastRenderedPageBreak/>
        <w:t>Для получения оценки «</w:t>
      </w:r>
      <w:r w:rsidR="007328F5" w:rsidRPr="00BB73A8">
        <w:rPr>
          <w:rFonts w:ascii="Times New Roman" w:hAnsi="Times New Roman" w:cs="Times New Roman"/>
          <w:sz w:val="24"/>
          <w:szCs w:val="24"/>
        </w:rPr>
        <w:t>зачтено</w:t>
      </w:r>
      <w:r w:rsidRPr="00BB73A8">
        <w:rPr>
          <w:rFonts w:ascii="Times New Roman" w:hAnsi="Times New Roman" w:cs="Times New Roman"/>
          <w:sz w:val="24"/>
          <w:szCs w:val="24"/>
        </w:rPr>
        <w:t>» необхо</w:t>
      </w:r>
      <w:r w:rsidR="00702D62" w:rsidRPr="00BB73A8">
        <w:rPr>
          <w:rFonts w:ascii="Times New Roman" w:hAnsi="Times New Roman" w:cs="Times New Roman"/>
          <w:sz w:val="24"/>
          <w:szCs w:val="24"/>
        </w:rPr>
        <w:t xml:space="preserve">димо продемонстрировать высокий, </w:t>
      </w:r>
      <w:r w:rsidR="007328F5" w:rsidRPr="00BB73A8">
        <w:rPr>
          <w:rFonts w:ascii="Times New Roman" w:hAnsi="Times New Roman" w:cs="Times New Roman"/>
          <w:sz w:val="24"/>
          <w:szCs w:val="24"/>
        </w:rPr>
        <w:t>средний</w:t>
      </w:r>
      <w:r w:rsidR="00702D62" w:rsidRPr="00BB73A8">
        <w:rPr>
          <w:rFonts w:ascii="Times New Roman" w:hAnsi="Times New Roman" w:cs="Times New Roman"/>
          <w:sz w:val="24"/>
          <w:szCs w:val="24"/>
        </w:rPr>
        <w:t xml:space="preserve"> или допустимый </w:t>
      </w:r>
      <w:r w:rsidRPr="00BB73A8">
        <w:rPr>
          <w:rFonts w:ascii="Times New Roman" w:hAnsi="Times New Roman" w:cs="Times New Roman"/>
          <w:sz w:val="24"/>
          <w:szCs w:val="24"/>
        </w:rPr>
        <w:t xml:space="preserve">уровень по всем требованиям, предъявляемым к содержанию и оформлению отчета и его защите, правильно и полно ответить на вопросы. </w:t>
      </w:r>
    </w:p>
    <w:p w:rsidR="00BF6188" w:rsidRPr="00BB73A8" w:rsidRDefault="00702D62" w:rsidP="00BF618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 </w:t>
      </w:r>
      <w:r w:rsidR="00BF6188" w:rsidRPr="00BB73A8">
        <w:rPr>
          <w:rFonts w:ascii="Times New Roman" w:hAnsi="Times New Roman" w:cs="Times New Roman"/>
          <w:sz w:val="24"/>
          <w:szCs w:val="24"/>
        </w:rPr>
        <w:t>«</w:t>
      </w:r>
      <w:r w:rsidRPr="00BB73A8">
        <w:rPr>
          <w:rFonts w:ascii="Times New Roman" w:hAnsi="Times New Roman" w:cs="Times New Roman"/>
          <w:sz w:val="24"/>
          <w:szCs w:val="24"/>
        </w:rPr>
        <w:t>Не</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зачтено</w:t>
      </w:r>
      <w:r w:rsidR="00BF6188" w:rsidRPr="00BB73A8">
        <w:rPr>
          <w:rFonts w:ascii="Times New Roman" w:hAnsi="Times New Roman" w:cs="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FD70ED" w:rsidRPr="00CA330B" w:rsidRDefault="002348CA" w:rsidP="00FD70ED">
      <w:pPr>
        <w:pStyle w:val="a7"/>
        <w:numPr>
          <w:ilvl w:val="0"/>
          <w:numId w:val="2"/>
        </w:num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hi-IN" w:bidi="hi-IN"/>
        </w:rPr>
        <w:t>5.</w:t>
      </w:r>
      <w:r w:rsidR="00411008" w:rsidRPr="002348CA">
        <w:rPr>
          <w:rFonts w:ascii="Times New Roman" w:eastAsia="Times New Roman" w:hAnsi="Times New Roman" w:cs="Times New Roman"/>
          <w:bCs/>
          <w:sz w:val="24"/>
          <w:szCs w:val="24"/>
          <w:lang w:eastAsia="hi-IN" w:bidi="hi-IN"/>
        </w:rPr>
        <w:t xml:space="preserve"> </w:t>
      </w:r>
      <w:r w:rsidRPr="002348CA">
        <w:rPr>
          <w:rFonts w:ascii="Times New Roman" w:hAnsi="Times New Roman" w:cs="Times New Roman"/>
          <w:b/>
          <w:sz w:val="24"/>
          <w:szCs w:val="24"/>
        </w:rPr>
        <w:t xml:space="preserve">Содержание </w:t>
      </w:r>
      <w:r w:rsidR="00FD70ED">
        <w:rPr>
          <w:rFonts w:ascii="Times New Roman" w:hAnsi="Times New Roman" w:cs="Times New Roman"/>
          <w:b/>
          <w:color w:val="000000" w:themeColor="text1"/>
          <w:sz w:val="24"/>
          <w:szCs w:val="24"/>
        </w:rPr>
        <w:t xml:space="preserve">практической подготовки в форме </w:t>
      </w:r>
      <w:r w:rsidR="00FD70ED" w:rsidRPr="00CA330B">
        <w:rPr>
          <w:rFonts w:ascii="Times New Roman" w:eastAsia="Times New Roman" w:hAnsi="Times New Roman" w:cs="Times New Roman"/>
          <w:b/>
          <w:bCs/>
          <w:sz w:val="24"/>
          <w:szCs w:val="24"/>
          <w:lang w:eastAsia="ru-RU"/>
        </w:rPr>
        <w:t>учебной практики</w:t>
      </w:r>
    </w:p>
    <w:p w:rsidR="002348CA" w:rsidRPr="002348CA" w:rsidRDefault="00FD70ED" w:rsidP="00FD70ED">
      <w:pPr>
        <w:spacing w:after="0" w:line="240" w:lineRule="auto"/>
        <w:jc w:val="center"/>
        <w:rPr>
          <w:rFonts w:ascii="Times New Roman" w:hAnsi="Times New Roman" w:cs="Times New Roman"/>
          <w:b/>
          <w:sz w:val="24"/>
          <w:szCs w:val="24"/>
        </w:rPr>
      </w:pPr>
      <w:r w:rsidRPr="00CA330B">
        <w:rPr>
          <w:rFonts w:ascii="Times New Roman" w:eastAsia="Times New Roman" w:hAnsi="Times New Roman" w:cs="Times New Roman"/>
          <w:b/>
          <w:bCs/>
          <w:sz w:val="24"/>
          <w:szCs w:val="24"/>
          <w:lang w:eastAsia="ru-RU"/>
        </w:rPr>
        <w:t>(научно-исследовательской работы)</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r w:rsidR="002D665E" w:rsidRPr="007764E3">
        <w:rPr>
          <w:rFonts w:ascii="Times New Roman" w:hAnsi="Times New Roman" w:cs="Times New Roman"/>
          <w:b/>
          <w:sz w:val="24"/>
          <w:szCs w:val="24"/>
        </w:rPr>
        <w:t xml:space="preserve"> </w:t>
      </w:r>
    </w:p>
    <w:p w:rsidR="002D665E" w:rsidRPr="00193E93" w:rsidRDefault="002D665E" w:rsidP="002D665E">
      <w:pPr>
        <w:pStyle w:val="a9"/>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9"/>
        <w:spacing w:before="0" w:beforeAutospacing="0" w:after="0" w:afterAutospacing="0"/>
        <w:rPr>
          <w:i/>
          <w:iCs/>
        </w:rPr>
      </w:pPr>
    </w:p>
    <w:p w:rsidR="002D665E" w:rsidRPr="00193E93" w:rsidRDefault="002D665E" w:rsidP="002D665E">
      <w:pPr>
        <w:pStyle w:val="a9"/>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основные 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r>
        <w:rPr>
          <w:rFonts w:ascii="Times New Roman" w:hAnsi="Times New Roman" w:cs="Times New Roman"/>
          <w:sz w:val="24"/>
          <w:szCs w:val="24"/>
        </w:rPr>
        <w:t xml:space="preserve"> </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9"/>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Pr="00193E93">
        <w:rPr>
          <w:sz w:val="24"/>
          <w:szCs w:val="24"/>
        </w:rPr>
        <w:t xml:space="preserve"> </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Pr="00133AB5">
        <w:rPr>
          <w:sz w:val="24"/>
          <w:szCs w:val="24"/>
        </w:rPr>
        <w:t xml:space="preserve"> </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r w:rsidR="009E1A21" w:rsidRPr="009E1A21">
        <w:rPr>
          <w:sz w:val="24"/>
          <w:szCs w:val="24"/>
        </w:rPr>
        <w:t xml:space="preserve"> </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lastRenderedPageBreak/>
        <w:t>1.3</w:t>
      </w:r>
      <w:r w:rsidR="004F2914" w:rsidRPr="00C70A4B">
        <w:rPr>
          <w:sz w:val="24"/>
          <w:szCs w:val="24"/>
        </w:rPr>
        <w:t>.</w:t>
      </w:r>
      <w:r w:rsidRPr="00C70A4B">
        <w:rPr>
          <w:sz w:val="24"/>
          <w:szCs w:val="24"/>
        </w:rPr>
        <w:t xml:space="preserve"> </w:t>
      </w:r>
      <w:r w:rsidR="006E627E">
        <w:rPr>
          <w:sz w:val="24"/>
          <w:szCs w:val="24"/>
        </w:rPr>
        <w:t>анализ структуры</w:t>
      </w:r>
      <w:r w:rsidR="006E627E" w:rsidRPr="006E627E">
        <w:rPr>
          <w:sz w:val="24"/>
          <w:szCs w:val="24"/>
        </w:rPr>
        <w:t xml:space="preserve"> </w:t>
      </w:r>
      <w:r w:rsidR="006E627E">
        <w:rPr>
          <w:sz w:val="24"/>
          <w:szCs w:val="24"/>
        </w:rPr>
        <w:t xml:space="preserve">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2D665E" w:rsidRPr="00C70A4B">
        <w:rPr>
          <w:sz w:val="24"/>
          <w:szCs w:val="24"/>
        </w:rPr>
        <w:t xml:space="preserve"> </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w:t>
      </w:r>
      <w:r w:rsidR="00F26C74" w:rsidRPr="00F26C74">
        <w:rPr>
          <w:sz w:val="24"/>
          <w:szCs w:val="24"/>
        </w:rPr>
        <w:t xml:space="preserve"> </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2D665E" w:rsidRPr="00C70A4B">
        <w:rPr>
          <w:iCs/>
          <w:sz w:val="24"/>
          <w:szCs w:val="24"/>
        </w:rPr>
        <w:t xml:space="preserve"> </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sidRPr="00D3260E">
        <w:rPr>
          <w:b/>
          <w:sz w:val="24"/>
          <w:szCs w:val="24"/>
        </w:rPr>
        <w:t xml:space="preserve"> </w:t>
      </w:r>
      <w:r w:rsidR="00D3260E">
        <w:rPr>
          <w:sz w:val="24"/>
          <w:szCs w:val="24"/>
        </w:rPr>
        <w:t>анализ</w:t>
      </w:r>
      <w:r w:rsidR="00D3260E" w:rsidRPr="00D3260E">
        <w:rPr>
          <w:sz w:val="24"/>
          <w:szCs w:val="24"/>
        </w:rPr>
        <w:t xml:space="preserve"> </w:t>
      </w:r>
      <w:r w:rsidR="00D3260E">
        <w:rPr>
          <w:sz w:val="24"/>
          <w:szCs w:val="24"/>
        </w:rPr>
        <w:t>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w:t>
      </w:r>
      <w:r w:rsidR="00D3260E">
        <w:rPr>
          <w:sz w:val="24"/>
          <w:szCs w:val="24"/>
        </w:rPr>
        <w:t xml:space="preserve"> </w:t>
      </w:r>
      <w:r w:rsidR="00D3260E" w:rsidRPr="00D3260E">
        <w:rPr>
          <w:sz w:val="24"/>
          <w:szCs w:val="24"/>
        </w:rPr>
        <w:t xml:space="preserve">(через комплекс </w:t>
      </w:r>
      <w:r w:rsidR="00D3260E" w:rsidRPr="00436060">
        <w:rPr>
          <w:sz w:val="24"/>
          <w:szCs w:val="24"/>
        </w:rPr>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7D2FE4" w:rsidRPr="00A661C1"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A661C1">
        <w:rPr>
          <w:rFonts w:ascii="Times New Roman" w:hAnsi="Times New Roman" w:cs="Times New Roman"/>
          <w:sz w:val="24"/>
          <w:szCs w:val="24"/>
        </w:rPr>
        <w:t>Уточнение и корректировка совместно с научным руководителем темы будущей выпускной квалификационной работы в рамках учебной практики</w:t>
      </w:r>
      <w:r>
        <w:rPr>
          <w:rFonts w:ascii="Times New Roman" w:hAnsi="Times New Roman" w:cs="Times New Roman"/>
          <w:sz w:val="24"/>
          <w:szCs w:val="24"/>
        </w:rPr>
        <w:t xml:space="preserve"> (научно-исследовательской работы)</w:t>
      </w:r>
      <w:r w:rsidR="00EA38D7">
        <w:rPr>
          <w:rFonts w:ascii="Times New Roman" w:hAnsi="Times New Roman" w:cs="Times New Roman"/>
          <w:sz w:val="24"/>
          <w:szCs w:val="24"/>
        </w:rPr>
        <w:t>.</w:t>
      </w:r>
      <w:r w:rsidRPr="00A661C1">
        <w:rPr>
          <w:rFonts w:ascii="Times New Roman" w:hAnsi="Times New Roman" w:cs="Times New Roman"/>
          <w:sz w:val="24"/>
          <w:szCs w:val="24"/>
        </w:rPr>
        <w:t xml:space="preserve"> </w:t>
      </w:r>
    </w:p>
    <w:p w:rsidR="00EA38D7" w:rsidRDefault="007D2FE4" w:rsidP="00EA38D7">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w:t>
      </w:r>
      <w:r w:rsidR="00EA38D7">
        <w:rPr>
          <w:rFonts w:ascii="Times New Roman" w:hAnsi="Times New Roman" w:cs="Times New Roman"/>
          <w:b/>
          <w:i/>
          <w:sz w:val="24"/>
          <w:szCs w:val="24"/>
        </w:rPr>
        <w:t>: определение темы исследования.</w:t>
      </w:r>
      <w:r w:rsidRPr="00BB73A8">
        <w:rPr>
          <w:rFonts w:ascii="Times New Roman" w:hAnsi="Times New Roman" w:cs="Times New Roman"/>
          <w:b/>
          <w:i/>
          <w:sz w:val="24"/>
          <w:szCs w:val="24"/>
        </w:rPr>
        <w:t xml:space="preserve"> </w:t>
      </w:r>
    </w:p>
    <w:p w:rsidR="007D2FE4" w:rsidRPr="00EA38D7" w:rsidRDefault="007D2FE4" w:rsidP="00EA38D7">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EA38D7">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7D2FE4"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7D2FE4" w:rsidRPr="006A7082"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Разработка научного аппарата исследования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 xml:space="preserve">предмета исследования; </w:t>
      </w:r>
      <w:r w:rsidRPr="006A7082">
        <w:rPr>
          <w:rFonts w:ascii="Times New Roman" w:eastAsia="Times New Roman" w:hAnsi="Times New Roman" w:cs="Times New Roman"/>
          <w:spacing w:val="-1"/>
          <w:sz w:val="24"/>
          <w:szCs w:val="24"/>
        </w:rPr>
        <w:lastRenderedPageBreak/>
        <w:t>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7D2FE4" w:rsidRPr="006A7082"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7D2FE4" w:rsidRPr="00F856C9" w:rsidRDefault="007D2FE4" w:rsidP="00745D6D">
      <w:pPr>
        <w:pStyle w:val="a7"/>
        <w:numPr>
          <w:ilvl w:val="0"/>
          <w:numId w:val="18"/>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7D2FE4" w:rsidRPr="00F856C9" w:rsidRDefault="007D2FE4"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7D2FE4" w:rsidRPr="002D75F3" w:rsidRDefault="007D2FE4" w:rsidP="00745D6D">
      <w:pPr>
        <w:pStyle w:val="a7"/>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w:t>
      </w:r>
      <w:r w:rsidR="00D65DFA">
        <w:rPr>
          <w:rFonts w:ascii="Times New Roman" w:eastAsia="Times New Roman" w:hAnsi="Times New Roman" w:cs="Times New Roman"/>
          <w:sz w:val="24"/>
          <w:szCs w:val="24"/>
        </w:rPr>
        <w:t>учно-исследовательской</w:t>
      </w:r>
      <w:r w:rsidRPr="002D75F3">
        <w:rPr>
          <w:rFonts w:ascii="Times New Roman" w:eastAsia="Times New Roman" w:hAnsi="Times New Roman" w:cs="Times New Roman"/>
          <w:sz w:val="24"/>
          <w:szCs w:val="24"/>
        </w:rPr>
        <w:t xml:space="preserve"> работы.</w:t>
      </w:r>
    </w:p>
    <w:p w:rsidR="007D2FE4" w:rsidRPr="002D75F3" w:rsidRDefault="007D2FE4" w:rsidP="00371B6A">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702D62" w:rsidRPr="00CB08AE" w:rsidRDefault="00702D62" w:rsidP="00240C3A">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4A3740" w:rsidRPr="00C5557C" w:rsidRDefault="007764E3" w:rsidP="007764E3">
      <w:pPr>
        <w:spacing w:after="0" w:line="240" w:lineRule="auto"/>
        <w:ind w:left="851"/>
        <w:jc w:val="both"/>
        <w:rPr>
          <w:rFonts w:ascii="Times New Roman" w:eastAsia="Times New Roman" w:hAnsi="Times New Roman" w:cs="Times New Roman"/>
          <w:b/>
          <w:sz w:val="24"/>
          <w:szCs w:val="24"/>
          <w:lang w:eastAsia="ru-RU"/>
        </w:rPr>
      </w:pPr>
      <w:r w:rsidRPr="00C5557C">
        <w:rPr>
          <w:rFonts w:ascii="Times New Roman" w:eastAsia="Times New Roman" w:hAnsi="Times New Roman" w:cs="Times New Roman"/>
          <w:b/>
          <w:sz w:val="24"/>
          <w:szCs w:val="24"/>
          <w:lang w:eastAsia="ru-RU"/>
        </w:rPr>
        <w:t>5.2</w:t>
      </w:r>
      <w:r w:rsidR="00C5557C">
        <w:rPr>
          <w:rFonts w:ascii="Times New Roman" w:eastAsia="Times New Roman" w:hAnsi="Times New Roman" w:cs="Times New Roman"/>
          <w:b/>
          <w:sz w:val="24"/>
          <w:szCs w:val="24"/>
          <w:lang w:eastAsia="ru-RU"/>
        </w:rPr>
        <w:t>.</w:t>
      </w:r>
      <w:r w:rsidR="00CC0BE4" w:rsidRPr="00C5557C">
        <w:rPr>
          <w:rFonts w:ascii="Times New Roman" w:eastAsia="Times New Roman" w:hAnsi="Times New Roman" w:cs="Times New Roman"/>
          <w:b/>
          <w:sz w:val="24"/>
          <w:szCs w:val="24"/>
          <w:lang w:eastAsia="ru-RU"/>
        </w:rPr>
        <w:t xml:space="preserve"> </w:t>
      </w:r>
      <w:r w:rsidR="00BF0018" w:rsidRPr="00C5557C">
        <w:rPr>
          <w:rFonts w:ascii="Times New Roman" w:eastAsia="Times New Roman" w:hAnsi="Times New Roman" w:cs="Times New Roman"/>
          <w:b/>
          <w:sz w:val="24"/>
          <w:szCs w:val="24"/>
          <w:lang w:eastAsia="ru-RU"/>
        </w:rPr>
        <w:t>Примерна</w:t>
      </w:r>
      <w:r w:rsidR="008F16EF" w:rsidRPr="00C5557C">
        <w:rPr>
          <w:rFonts w:ascii="Times New Roman" w:eastAsia="Times New Roman" w:hAnsi="Times New Roman" w:cs="Times New Roman"/>
          <w:b/>
          <w:sz w:val="24"/>
          <w:szCs w:val="24"/>
          <w:lang w:eastAsia="ru-RU"/>
        </w:rPr>
        <w:t xml:space="preserve">я тематика научных исследований в сфере </w:t>
      </w:r>
      <w:r w:rsidR="00CC0BE4" w:rsidRPr="00C5557C">
        <w:rPr>
          <w:rFonts w:ascii="Times New Roman" w:eastAsia="Times New Roman" w:hAnsi="Times New Roman" w:cs="Times New Roman"/>
          <w:b/>
          <w:sz w:val="24"/>
          <w:szCs w:val="24"/>
          <w:lang w:eastAsia="ru-RU"/>
        </w:rPr>
        <w:t xml:space="preserve">государственно-общественного управления образованием </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в условиях перехода на</w:t>
      </w:r>
      <w:r w:rsidRPr="007764E3">
        <w:rPr>
          <w:rFonts w:ascii="Times New Roman" w:eastAsia="Times New Roman" w:hAnsi="Times New Roman" w:cs="Times New Roman"/>
          <w:sz w:val="24"/>
          <w:szCs w:val="24"/>
        </w:rPr>
        <w:br/>
        <w:t>ФГОС ОО.</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процесса формирования универсальных учебных</w:t>
      </w:r>
      <w:r w:rsidRPr="007764E3">
        <w:rPr>
          <w:rFonts w:ascii="Times New Roman" w:eastAsia="Times New Roman" w:hAnsi="Times New Roman" w:cs="Times New Roman"/>
          <w:sz w:val="24"/>
          <w:szCs w:val="24"/>
        </w:rPr>
        <w:br/>
        <w:t>действий средствами дополнительного образования детей.</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системы оценки достижения обучающимися</w:t>
      </w:r>
      <w:r w:rsidRPr="007764E3">
        <w:rPr>
          <w:rFonts w:ascii="Times New Roman" w:eastAsia="Times New Roman" w:hAnsi="Times New Roman" w:cs="Times New Roman"/>
          <w:sz w:val="24"/>
          <w:szCs w:val="24"/>
        </w:rPr>
        <w:br/>
        <w:t>планируемых результатов освоения основной образовательной программы.</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Учебный план образовательной организации как условие достижения</w:t>
      </w:r>
      <w:r w:rsidRPr="007764E3">
        <w:rPr>
          <w:rFonts w:ascii="Times New Roman" w:eastAsia="Times New Roman" w:hAnsi="Times New Roman" w:cs="Times New Roman"/>
          <w:spacing w:val="-1"/>
          <w:sz w:val="24"/>
          <w:szCs w:val="24"/>
        </w:rPr>
        <w:br/>
      </w:r>
      <w:r w:rsidRPr="007764E3">
        <w:rPr>
          <w:rFonts w:ascii="Times New Roman" w:eastAsia="Times New Roman" w:hAnsi="Times New Roman" w:cs="Times New Roman"/>
          <w:sz w:val="24"/>
          <w:szCs w:val="24"/>
        </w:rPr>
        <w:t>новых образовательных результатов.</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внеурочной деятельности на уровне основного</w:t>
      </w:r>
      <w:r w:rsidRPr="007764E3">
        <w:rPr>
          <w:rFonts w:ascii="Times New Roman" w:eastAsia="Times New Roman" w:hAnsi="Times New Roman" w:cs="Times New Roman"/>
          <w:sz w:val="24"/>
          <w:szCs w:val="24"/>
        </w:rPr>
        <w:br/>
        <w:t>общего образования.</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системы работы школы по воспитанию и социализации обучающихся.</w:t>
      </w:r>
    </w:p>
    <w:p w:rsidR="009E4C19" w:rsidRPr="007764E3" w:rsidRDefault="009E4C19" w:rsidP="00745D6D">
      <w:pPr>
        <w:pStyle w:val="a7"/>
        <w:numPr>
          <w:ilvl w:val="0"/>
          <w:numId w:val="17"/>
        </w:numPr>
        <w:shd w:val="clear" w:color="auto" w:fill="FFFFFF"/>
        <w:tabs>
          <w:tab w:val="left" w:pos="1032"/>
        </w:tabs>
        <w:spacing w:after="0" w:line="240" w:lineRule="auto"/>
        <w:ind w:left="714"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воспитания и социализации обучающихся.</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коррекционной работы.</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 формирования универсальных учебных действий.</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в образовательной организации программы</w:t>
      </w:r>
      <w:r w:rsidRPr="007764E3">
        <w:rPr>
          <w:rFonts w:ascii="Times New Roman" w:eastAsia="Times New Roman" w:hAnsi="Times New Roman" w:cs="Times New Roman"/>
          <w:sz w:val="24"/>
          <w:szCs w:val="24"/>
        </w:rPr>
        <w:br/>
        <w:t>формирования экологической культуры, здорового и безопасного образа</w:t>
      </w:r>
      <w:r w:rsidRPr="007764E3">
        <w:rPr>
          <w:rFonts w:ascii="Times New Roman" w:eastAsia="Times New Roman" w:hAnsi="Times New Roman" w:cs="Times New Roman"/>
          <w:sz w:val="24"/>
          <w:szCs w:val="24"/>
        </w:rPr>
        <w:br/>
        <w:t>жизни.</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начальной школой в условиях реализации ФГОС НОО.</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Управление образовательной организацией в условиях реализации </w:t>
      </w:r>
      <w:r w:rsidRPr="007764E3">
        <w:rPr>
          <w:rFonts w:ascii="Times New Roman" w:eastAsia="Times New Roman" w:hAnsi="Times New Roman" w:cs="Times New Roman"/>
          <w:sz w:val="24"/>
          <w:szCs w:val="24"/>
        </w:rPr>
        <w:t>ФГОС ООО (СОО)</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разработкой основной образовательной программы</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инновационными процессами в образовательной</w:t>
      </w:r>
      <w:r w:rsidRPr="007764E3">
        <w:rPr>
          <w:rFonts w:ascii="Times New Roman" w:eastAsia="Times New Roman" w:hAnsi="Times New Roman" w:cs="Times New Roman"/>
          <w:sz w:val="24"/>
          <w:szCs w:val="24"/>
        </w:rPr>
        <w:br/>
        <w:t>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Проектное управление деятельностью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Проектирование информационно-образовательной среды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основе мониторинговых исследований</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оценки качества образования в школе</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качеством образовательных услуг</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lastRenderedPageBreak/>
        <w:t>Мониторинг как средство управления качеством образовательных</w:t>
      </w:r>
      <w:r w:rsidRPr="007764E3">
        <w:rPr>
          <w:rFonts w:ascii="Times New Roman" w:eastAsia="Times New Roman" w:hAnsi="Times New Roman" w:cs="Times New Roman"/>
          <w:sz w:val="24"/>
          <w:szCs w:val="24"/>
        </w:rPr>
        <w:br/>
        <w:t>результатов</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Информационно-коммуникационная среда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w:t>
      </w:r>
      <w:r w:rsidR="00C958E1" w:rsidRPr="007764E3">
        <w:rPr>
          <w:rFonts w:ascii="Times New Roman" w:eastAsia="Times New Roman" w:hAnsi="Times New Roman" w:cs="Times New Roman"/>
          <w:sz w:val="24"/>
          <w:szCs w:val="24"/>
        </w:rPr>
        <w:t>.</w:t>
      </w:r>
    </w:p>
    <w:p w:rsidR="009E4C19" w:rsidRPr="007764E3" w:rsidRDefault="009E4C19" w:rsidP="00745D6D">
      <w:pPr>
        <w:pStyle w:val="a7"/>
        <w:numPr>
          <w:ilvl w:val="0"/>
          <w:numId w:val="17"/>
        </w:numPr>
        <w:shd w:val="clear" w:color="auto" w:fill="FFFFFF"/>
        <w:tabs>
          <w:tab w:val="left" w:pos="1032"/>
        </w:tabs>
        <w:spacing w:after="0" w:line="240" w:lineRule="auto"/>
        <w:jc w:val="both"/>
        <w:rPr>
          <w:rFonts w:ascii="Times New Roman" w:hAnsi="Times New Roman" w:cs="Times New Roman"/>
          <w:sz w:val="24"/>
          <w:szCs w:val="24"/>
        </w:rPr>
      </w:pPr>
      <w:r w:rsidRPr="007764E3">
        <w:rPr>
          <w:rFonts w:ascii="Times New Roman" w:eastAsia="Times New Roman" w:hAnsi="Times New Roman" w:cs="Times New Roman"/>
          <w:sz w:val="24"/>
          <w:szCs w:val="24"/>
        </w:rPr>
        <w:t>Маркетинговый подход к управлению качеством образовательных</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систем</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развитием профессиональной компетентности</w:t>
      </w:r>
      <w:r w:rsidRPr="007764E3">
        <w:rPr>
          <w:rFonts w:ascii="Times New Roman" w:eastAsia="Times New Roman" w:hAnsi="Times New Roman" w:cs="Times New Roman"/>
          <w:sz w:val="24"/>
          <w:szCs w:val="24"/>
        </w:rPr>
        <w:br/>
        <w:t>педагогов</w:t>
      </w:r>
      <w:r w:rsidR="00C958E1" w:rsidRPr="007764E3">
        <w:rPr>
          <w:rFonts w:ascii="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здоровьесберегающей среды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процессом выявления и поддержки одарённых и талантливых детей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педагогическим коллективом образовательной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организации в условиях системных изменений</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непрерывного повышения квалификации педагогических кадров на уровне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профессиональной компетентности современного руководителя</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Организация самоменеджмента руководителя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Развитие правовой компетентности руководителя, заместителя директора</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Особенности управленческой деятельности заместителя директора</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 в условиях перехода на ФГОС.</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образовательной организацией на стратегическом</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уровне</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Формирование школьного уклада жизни современной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Сетевое взаимодействие образовательной организации в рамках</w:t>
      </w:r>
      <w:r w:rsidR="00C958E1" w:rsidRPr="007764E3">
        <w:rPr>
          <w:rFonts w:ascii="Times New Roman" w:eastAsia="Times New Roman" w:hAnsi="Times New Roman" w:cs="Times New Roman"/>
          <w:sz w:val="24"/>
          <w:szCs w:val="24"/>
        </w:rPr>
        <w:t xml:space="preserve"> реализации</w:t>
      </w:r>
      <w:r w:rsidRPr="007764E3">
        <w:rPr>
          <w:rFonts w:ascii="Times New Roman" w:eastAsia="Times New Roman" w:hAnsi="Times New Roman" w:cs="Times New Roman"/>
          <w:sz w:val="24"/>
          <w:szCs w:val="24"/>
        </w:rPr>
        <w:t xml:space="preserve"> (профильного обучения, здоровьесбережения, внеурочной,</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методической работы)</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pacing w:val="-1"/>
          <w:sz w:val="24"/>
          <w:szCs w:val="24"/>
        </w:rPr>
        <w:t xml:space="preserve">Социальное партнёрство образовательной организации: содержание </w:t>
      </w:r>
      <w:r w:rsidRPr="007764E3">
        <w:rPr>
          <w:rFonts w:ascii="Times New Roman" w:eastAsia="Times New Roman" w:hAnsi="Times New Roman" w:cs="Times New Roman"/>
          <w:sz w:val="24"/>
          <w:szCs w:val="24"/>
        </w:rPr>
        <w:t>и технологии управления</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Взаимодействие школы с родителями как компонент социального партнёрства</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Система методической работы с педагогическими кадрами в условиях реализации ФГОС</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right="5"/>
        <w:jc w:val="both"/>
        <w:rPr>
          <w:rFonts w:ascii="Times New Roman" w:hAnsi="Times New Roman" w:cs="Times New Roman"/>
          <w:sz w:val="24"/>
          <w:szCs w:val="24"/>
        </w:rPr>
      </w:pPr>
      <w:r w:rsidRPr="007764E3">
        <w:rPr>
          <w:rFonts w:ascii="Times New Roman" w:eastAsia="Times New Roman" w:hAnsi="Times New Roman" w:cs="Times New Roman"/>
          <w:sz w:val="24"/>
          <w:szCs w:val="24"/>
        </w:rPr>
        <w:t>Управление методической (научно-методической) работой в образовательной организации на основе системно-деятельностного подхода</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Оценка эффективности методической работы в образовательной организации</w:t>
      </w:r>
      <w:r w:rsidR="00C958E1" w:rsidRPr="007764E3">
        <w:rPr>
          <w:rFonts w:ascii="Times New Roman" w:eastAsia="Times New Roman" w:hAnsi="Times New Roman" w:cs="Times New Roman"/>
          <w:sz w:val="24"/>
          <w:szCs w:val="24"/>
        </w:rPr>
        <w:t>.</w:t>
      </w:r>
    </w:p>
    <w:p w:rsidR="00C958E1" w:rsidRPr="007764E3" w:rsidRDefault="009E4C19" w:rsidP="00745D6D">
      <w:pPr>
        <w:pStyle w:val="a7"/>
        <w:numPr>
          <w:ilvl w:val="0"/>
          <w:numId w:val="17"/>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Times New Roman" w:hAnsi="Times New Roman" w:cs="Times New Roman"/>
          <w:sz w:val="24"/>
          <w:szCs w:val="24"/>
        </w:rPr>
        <w:t>Моделирование системы научно-методической работы в</w:t>
      </w:r>
      <w:r w:rsidR="00C958E1" w:rsidRPr="007764E3">
        <w:rPr>
          <w:rFonts w:ascii="Times New Roman" w:eastAsia="Times New Roman" w:hAnsi="Times New Roman" w:cs="Times New Roman"/>
          <w:sz w:val="24"/>
          <w:szCs w:val="24"/>
        </w:rPr>
        <w:t xml:space="preserve"> </w:t>
      </w:r>
      <w:r w:rsidRPr="007764E3">
        <w:rPr>
          <w:rFonts w:ascii="Times New Roman" w:eastAsia="Times New Roman" w:hAnsi="Times New Roman" w:cs="Times New Roman"/>
          <w:sz w:val="24"/>
          <w:szCs w:val="24"/>
        </w:rPr>
        <w:t>образовательной организации</w:t>
      </w:r>
      <w:r w:rsidR="00C958E1" w:rsidRPr="007764E3">
        <w:rPr>
          <w:rFonts w:ascii="Times New Roman" w:eastAsia="Times New Roman" w:hAnsi="Times New Roman" w:cs="Times New Roman"/>
          <w:sz w:val="24"/>
          <w:szCs w:val="24"/>
        </w:rPr>
        <w:t>.</w:t>
      </w:r>
    </w:p>
    <w:p w:rsidR="009E4C19" w:rsidRPr="007764E3" w:rsidRDefault="006B4A18" w:rsidP="00745D6D">
      <w:pPr>
        <w:pStyle w:val="a7"/>
        <w:numPr>
          <w:ilvl w:val="0"/>
          <w:numId w:val="17"/>
        </w:numPr>
        <w:shd w:val="clear" w:color="auto" w:fill="FFFFFF"/>
        <w:tabs>
          <w:tab w:val="left" w:pos="1421"/>
        </w:tabs>
        <w:spacing w:after="0" w:line="240" w:lineRule="auto"/>
        <w:ind w:left="714" w:right="6" w:hanging="357"/>
        <w:jc w:val="both"/>
        <w:rPr>
          <w:rFonts w:ascii="Times New Roman" w:hAnsi="Times New Roman" w:cs="Times New Roman"/>
          <w:sz w:val="24"/>
          <w:szCs w:val="24"/>
        </w:rPr>
      </w:pPr>
      <w:r w:rsidRPr="007764E3">
        <w:rPr>
          <w:rFonts w:ascii="Times New Roman" w:eastAsia="Calibri" w:hAnsi="Times New Roman" w:cs="Times New Roman"/>
          <w:sz w:val="24"/>
          <w:szCs w:val="24"/>
        </w:rPr>
        <w:t>. Общественное участие в управлении образованием</w:t>
      </w:r>
      <w:r w:rsidRPr="007764E3">
        <w:rPr>
          <w:rFonts w:ascii="Times New Roman" w:hAnsi="Times New Roman" w:cs="Times New Roman"/>
          <w:sz w:val="24"/>
          <w:szCs w:val="24"/>
        </w:rPr>
        <w:t>.</w:t>
      </w:r>
      <w:r w:rsidR="009E4C19" w:rsidRPr="007764E3">
        <w:rPr>
          <w:rFonts w:ascii="Times New Roman" w:hAnsi="Times New Roman" w:cs="Times New Roman"/>
          <w:bCs/>
          <w:i/>
          <w:sz w:val="24"/>
          <w:szCs w:val="24"/>
        </w:rPr>
        <w:t xml:space="preserve"> </w:t>
      </w:r>
    </w:p>
    <w:p w:rsidR="004A3740" w:rsidRPr="007764E3" w:rsidRDefault="008F16EF" w:rsidP="009E4C19">
      <w:pPr>
        <w:autoSpaceDE w:val="0"/>
        <w:autoSpaceDN w:val="0"/>
        <w:adjustRightInd w:val="0"/>
        <w:spacing w:after="0" w:line="240" w:lineRule="auto"/>
        <w:ind w:firstLine="709"/>
        <w:jc w:val="both"/>
        <w:rPr>
          <w:rFonts w:ascii="Times New Roman" w:hAnsi="Times New Roman" w:cs="Times New Roman"/>
          <w:sz w:val="24"/>
          <w:szCs w:val="24"/>
        </w:rPr>
      </w:pPr>
      <w:r w:rsidRPr="007764E3">
        <w:rPr>
          <w:rFonts w:ascii="Times New Roman" w:hAnsi="Times New Roman" w:cs="Times New Roman"/>
          <w:bCs/>
          <w:i/>
          <w:sz w:val="24"/>
          <w:szCs w:val="24"/>
        </w:rPr>
        <w:t>Примечание</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Обучающийся имеет право предложить свою тему исследования, предварительно</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согласовав её с заведующим кафедрой </w:t>
      </w:r>
      <w:r w:rsidR="00533343" w:rsidRPr="007764E3">
        <w:rPr>
          <w:rFonts w:ascii="Times New Roman" w:hAnsi="Times New Roman" w:cs="Times New Roman"/>
          <w:sz w:val="24"/>
          <w:szCs w:val="24"/>
        </w:rPr>
        <w:t>п</w:t>
      </w:r>
      <w:r w:rsidRPr="007764E3">
        <w:rPr>
          <w:rFonts w:ascii="Times New Roman" w:hAnsi="Times New Roman" w:cs="Times New Roman"/>
          <w:sz w:val="24"/>
          <w:szCs w:val="24"/>
        </w:rPr>
        <w:t>едагогики, психологии и социальной работы и</w:t>
      </w:r>
      <w:r w:rsidR="00533343" w:rsidRPr="007764E3">
        <w:rPr>
          <w:rFonts w:ascii="Times New Roman" w:hAnsi="Times New Roman" w:cs="Times New Roman"/>
          <w:bCs/>
          <w:i/>
          <w:sz w:val="24"/>
          <w:szCs w:val="24"/>
        </w:rPr>
        <w:t xml:space="preserve"> </w:t>
      </w:r>
      <w:r w:rsidRPr="007764E3">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sidRPr="007764E3">
        <w:rPr>
          <w:rFonts w:ascii="Times New Roman" w:hAnsi="Times New Roman" w:cs="Times New Roman"/>
          <w:sz w:val="24"/>
          <w:szCs w:val="24"/>
        </w:rPr>
        <w:t>направленности (</w:t>
      </w:r>
      <w:r w:rsidR="008C5468" w:rsidRPr="007764E3">
        <w:rPr>
          <w:rFonts w:ascii="Times New Roman" w:hAnsi="Times New Roman" w:cs="Times New Roman"/>
          <w:sz w:val="24"/>
          <w:szCs w:val="24"/>
        </w:rPr>
        <w:t>профиля</w:t>
      </w:r>
      <w:r w:rsidR="009F603B" w:rsidRPr="007764E3">
        <w:rPr>
          <w:rFonts w:ascii="Times New Roman" w:hAnsi="Times New Roman" w:cs="Times New Roman"/>
          <w:sz w:val="24"/>
          <w:szCs w:val="24"/>
        </w:rPr>
        <w:t>) программы магистратуры</w:t>
      </w:r>
      <w:r w:rsidR="008C5468" w:rsidRPr="007764E3">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FD70ED" w:rsidRPr="00FD70ED" w:rsidRDefault="008C5468" w:rsidP="00FD70ED">
      <w:pPr>
        <w:spacing w:after="0"/>
        <w:ind w:left="360"/>
        <w:jc w:val="center"/>
        <w:rPr>
          <w:rFonts w:ascii="Times New Roman" w:eastAsia="Times New Roman" w:hAnsi="Times New Roman" w:cs="Times New Roman"/>
          <w:b/>
          <w:bCs/>
          <w:sz w:val="24"/>
          <w:szCs w:val="24"/>
          <w:lang w:eastAsia="ru-RU"/>
        </w:rPr>
      </w:pPr>
      <w:r w:rsidRPr="00FD70ED">
        <w:rPr>
          <w:rFonts w:ascii="Times New Roman" w:hAnsi="Times New Roman" w:cs="Times New Roman"/>
          <w:b/>
          <w:iCs/>
          <w:sz w:val="24"/>
          <w:szCs w:val="24"/>
        </w:rPr>
        <w:t>6.</w:t>
      </w:r>
      <w:r w:rsidRPr="00FD70ED">
        <w:rPr>
          <w:rFonts w:ascii="Times New Roman" w:hAnsi="Times New Roman" w:cs="Times New Roman"/>
          <w:iCs/>
          <w:sz w:val="24"/>
          <w:szCs w:val="24"/>
        </w:rPr>
        <w:t xml:space="preserve"> </w:t>
      </w:r>
      <w:r w:rsidRPr="00FD70ED">
        <w:rPr>
          <w:rFonts w:ascii="Times New Roman" w:hAnsi="Times New Roman" w:cs="Times New Roman"/>
          <w:b/>
          <w:iCs/>
          <w:sz w:val="24"/>
          <w:szCs w:val="24"/>
        </w:rPr>
        <w:t xml:space="preserve">Структура отчета </w:t>
      </w:r>
      <w:r w:rsidR="00FD70ED" w:rsidRPr="00FD70ED">
        <w:rPr>
          <w:rFonts w:ascii="Times New Roman" w:hAnsi="Times New Roman" w:cs="Times New Roman"/>
          <w:b/>
          <w:color w:val="000000" w:themeColor="text1"/>
          <w:sz w:val="24"/>
          <w:szCs w:val="24"/>
        </w:rPr>
        <w:t xml:space="preserve">практической подготовки в форме </w:t>
      </w:r>
      <w:r w:rsidR="00FD70ED" w:rsidRPr="00FD70ED">
        <w:rPr>
          <w:rFonts w:ascii="Times New Roman" w:eastAsia="Times New Roman" w:hAnsi="Times New Roman" w:cs="Times New Roman"/>
          <w:b/>
          <w:bCs/>
          <w:sz w:val="24"/>
          <w:szCs w:val="24"/>
          <w:lang w:eastAsia="ru-RU"/>
        </w:rPr>
        <w:t>учебной практики</w:t>
      </w:r>
    </w:p>
    <w:p w:rsidR="008C5468" w:rsidRPr="002B71AF" w:rsidRDefault="00FD70ED" w:rsidP="00FD70ED">
      <w:pPr>
        <w:spacing w:after="0" w:line="240" w:lineRule="auto"/>
        <w:ind w:firstLine="708"/>
        <w:jc w:val="center"/>
        <w:rPr>
          <w:rFonts w:ascii="Times New Roman" w:hAnsi="Times New Roman" w:cs="Times New Roman"/>
          <w:b/>
          <w:bCs/>
          <w:color w:val="000000"/>
          <w:sz w:val="24"/>
          <w:szCs w:val="24"/>
        </w:rPr>
      </w:pPr>
      <w:r w:rsidRPr="00CA330B">
        <w:rPr>
          <w:rFonts w:ascii="Times New Roman" w:eastAsia="Times New Roman" w:hAnsi="Times New Roman" w:cs="Times New Roman"/>
          <w:b/>
          <w:bCs/>
          <w:sz w:val="24"/>
          <w:szCs w:val="24"/>
          <w:lang w:eastAsia="ru-RU"/>
        </w:rPr>
        <w:t>(научно-исследовательской работы)</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lastRenderedPageBreak/>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Pr="00BB73A8">
        <w:rPr>
          <w:rFonts w:ascii="Times New Roman" w:hAnsi="Times New Roman" w:cs="Times New Roman"/>
          <w:sz w:val="24"/>
          <w:szCs w:val="24"/>
        </w:rPr>
        <w:t>. Содержание учебной практ</w:t>
      </w:r>
      <w:r w:rsidR="00D85C01">
        <w:rPr>
          <w:rFonts w:ascii="Times New Roman" w:hAnsi="Times New Roman" w:cs="Times New Roman"/>
          <w:sz w:val="24"/>
          <w:szCs w:val="24"/>
        </w:rPr>
        <w:t>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AC54E3">
        <w:rPr>
          <w:rFonts w:ascii="Times New Roman" w:hAnsi="Times New Roman" w:cs="Times New Roman"/>
          <w:sz w:val="24"/>
          <w:szCs w:val="24"/>
        </w:rPr>
        <w:t xml:space="preserve">см. пункты 1-5.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Pr="00BB73A8">
        <w:rPr>
          <w:rFonts w:ascii="Times New Roman" w:hAnsi="Times New Roman" w:cs="Times New Roman"/>
          <w:sz w:val="24"/>
          <w:szCs w:val="24"/>
        </w:rPr>
        <w:t>. Содержание учебной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 xml:space="preserve">Титульный лист с печатью профильной организации и подписью руководителя организации). </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sz w:val="24"/>
          <w:szCs w:val="24"/>
        </w:rPr>
        <w:t xml:space="preserve"> </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w:t>
      </w:r>
      <w:r w:rsidRPr="00CE65E9">
        <w:rPr>
          <w:color w:val="000000" w:themeColor="text1"/>
          <w:sz w:val="24"/>
          <w:szCs w:val="24"/>
        </w:rPr>
        <w:lastRenderedPageBreak/>
        <w:t>осуществляющей деятельность по профилю соответствующей образовательной программы</w:t>
      </w:r>
      <w:r w:rsidRPr="00CE65E9">
        <w:rPr>
          <w:sz w:val="24"/>
          <w:szCs w:val="24"/>
        </w:rPr>
        <w:t xml:space="preserve"> </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Задание для практической подготовки при реализации учебной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учебной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учебной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FD70ED" w:rsidRDefault="00BB73A8" w:rsidP="00FD70ED">
      <w:pPr>
        <w:pStyle w:val="1"/>
        <w:numPr>
          <w:ilvl w:val="0"/>
          <w:numId w:val="14"/>
        </w:numPr>
        <w:rPr>
          <w:iCs/>
          <w:sz w:val="24"/>
          <w:szCs w:val="24"/>
          <w:u w:val="none"/>
        </w:rPr>
      </w:pPr>
      <w:r w:rsidRPr="002B71AF">
        <w:rPr>
          <w:iCs/>
          <w:sz w:val="24"/>
          <w:szCs w:val="24"/>
          <w:u w:val="none"/>
        </w:rPr>
        <w:t xml:space="preserve">Требования к оформлению отчета </w:t>
      </w:r>
      <w:r w:rsidR="00FD70ED" w:rsidRPr="00FD70ED">
        <w:rPr>
          <w:iCs/>
          <w:sz w:val="24"/>
          <w:szCs w:val="24"/>
          <w:u w:val="none"/>
        </w:rPr>
        <w:tab/>
        <w:t>практической подготовки в форме учебной практики</w:t>
      </w:r>
      <w:r w:rsidR="00FD70ED">
        <w:rPr>
          <w:iCs/>
          <w:sz w:val="24"/>
          <w:szCs w:val="24"/>
          <w:u w:val="none"/>
        </w:rPr>
        <w:t xml:space="preserve"> </w:t>
      </w:r>
      <w:r w:rsidR="00FD70ED" w:rsidRPr="00FD70ED">
        <w:rPr>
          <w:iCs/>
          <w:sz w:val="24"/>
          <w:szCs w:val="24"/>
          <w:u w:val="none"/>
        </w:rPr>
        <w:t>(научно-исследовательской работы)</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lastRenderedPageBreak/>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xml:space="preserve">- применять математический знак минус (-) перед отрицательными значениями величин </w:t>
      </w:r>
      <w:r w:rsidRPr="00BB73A8">
        <w:rPr>
          <w:rFonts w:ascii="Times New Roman" w:hAnsi="Times New Roman" w:cs="Times New Roman"/>
          <w:sz w:val="24"/>
          <w:szCs w:val="24"/>
        </w:rPr>
        <w:lastRenderedPageBreak/>
        <w:t>(следует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35108">
        <w:rPr>
          <w:rFonts w:ascii="Times New Roman" w:hAnsi="Times New Roman" w:cs="Times New Roman"/>
          <w:noProof/>
          <w:sz w:val="24"/>
          <w:szCs w:val="24"/>
        </w:rPr>
      </w:r>
      <w:r w:rsidR="00435108">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435108">
        <w:rPr>
          <w:rFonts w:ascii="Times New Roman" w:hAnsi="Times New Roman" w:cs="Times New Roman"/>
          <w:noProof/>
          <w:sz w:val="24"/>
          <w:szCs w:val="24"/>
        </w:rPr>
      </w:r>
      <w:r w:rsidR="00435108">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w:t>
      </w:r>
      <w:r w:rsidRPr="00BB73A8">
        <w:rPr>
          <w:rFonts w:ascii="Times New Roman" w:hAnsi="Times New Roman" w:cs="Times New Roman"/>
          <w:sz w:val="24"/>
          <w:szCs w:val="24"/>
        </w:rPr>
        <w:lastRenderedPageBreak/>
        <w:t>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lastRenderedPageBreak/>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45D6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435108">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435108">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435108">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435108">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9"/>
        <w:numPr>
          <w:ilvl w:val="0"/>
          <w:numId w:val="4"/>
        </w:numPr>
        <w:spacing w:before="0" w:beforeAutospacing="0" w:after="0" w:afterAutospacing="0"/>
        <w:ind w:left="0" w:firstLine="720"/>
        <w:jc w:val="both"/>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435108">
          <w:rPr>
            <w:rStyle w:val="aa"/>
          </w:rPr>
          <w:t>https://urait.ru/bcode/462503</w:t>
        </w:r>
      </w:hyperlink>
      <w:r w:rsidRPr="00BB73A8">
        <w:t xml:space="preserve"> </w:t>
      </w:r>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435108">
          <w:rPr>
            <w:rStyle w:val="aa"/>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435108">
          <w:rPr>
            <w:rStyle w:val="aa"/>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45D6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9"/>
        <w:numPr>
          <w:ilvl w:val="0"/>
          <w:numId w:val="4"/>
        </w:numPr>
        <w:spacing w:before="0" w:beforeAutospacing="0" w:after="0" w:afterAutospacing="0"/>
        <w:ind w:left="0" w:firstLine="720"/>
        <w:jc w:val="center"/>
        <w:rPr>
          <w:b/>
          <w:lang w:val="en-US"/>
        </w:rPr>
      </w:pPr>
    </w:p>
    <w:p w:rsidR="00BB73A8" w:rsidRPr="00BB73A8" w:rsidRDefault="00BB73A8" w:rsidP="00745D6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9"/>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435108">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435108">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435108">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lastRenderedPageBreak/>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9"/>
        <w:numPr>
          <w:ilvl w:val="0"/>
          <w:numId w:val="4"/>
        </w:numPr>
        <w:spacing w:before="0" w:beforeAutospacing="0" w:after="0" w:afterAutospacing="0"/>
        <w:ind w:left="0" w:firstLine="720"/>
      </w:pPr>
      <w:r w:rsidRPr="00BB73A8">
        <w:tab/>
      </w:r>
    </w:p>
    <w:p w:rsidR="00BB73A8" w:rsidRPr="00BB73A8" w:rsidRDefault="00BB73A8" w:rsidP="00745D6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371B6A">
      <w:pPr>
        <w:pStyle w:val="a9"/>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lastRenderedPageBreak/>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F77265" w:rsidRPr="00F77265" w:rsidRDefault="00BB73A8" w:rsidP="00F77265">
      <w:pPr>
        <w:pStyle w:val="a7"/>
        <w:numPr>
          <w:ilvl w:val="0"/>
          <w:numId w:val="20"/>
        </w:numPr>
        <w:autoSpaceDE w:val="0"/>
        <w:autoSpaceDN w:val="0"/>
        <w:adjustRightInd w:val="0"/>
        <w:spacing w:after="0" w:line="240" w:lineRule="auto"/>
        <w:ind w:left="0" w:firstLine="709"/>
        <w:jc w:val="both"/>
        <w:rPr>
          <w:rFonts w:ascii="Times New Roman" w:hAnsi="Times New Roman" w:cs="Times New Roman"/>
          <w:b/>
          <w:i/>
          <w:sz w:val="24"/>
          <w:szCs w:val="24"/>
        </w:rPr>
      </w:pPr>
      <w:r w:rsidRPr="00F77265">
        <w:rPr>
          <w:rFonts w:ascii="Times New Roman" w:hAnsi="Times New Roman" w:cs="Times New Roman"/>
          <w:sz w:val="24"/>
          <w:szCs w:val="24"/>
        </w:rPr>
        <w:t xml:space="preserve"> </w:t>
      </w:r>
      <w:r w:rsidR="00371B6A" w:rsidRPr="00F77265">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p w:rsidR="00F77265" w:rsidRPr="00F77265" w:rsidRDefault="00371B6A" w:rsidP="00F77265">
      <w:pPr>
        <w:pStyle w:val="a7"/>
        <w:numPr>
          <w:ilvl w:val="0"/>
          <w:numId w:val="31"/>
        </w:numPr>
        <w:autoSpaceDE w:val="0"/>
        <w:autoSpaceDN w:val="0"/>
        <w:adjustRightInd w:val="0"/>
        <w:spacing w:after="0" w:line="240" w:lineRule="auto"/>
        <w:jc w:val="both"/>
        <w:rPr>
          <w:rFonts w:ascii="Times New Roman" w:hAnsi="Times New Roman" w:cs="Times New Roman"/>
          <w:b/>
          <w:i/>
          <w:sz w:val="24"/>
          <w:szCs w:val="24"/>
        </w:rPr>
      </w:pPr>
      <w:r w:rsidRPr="00F77265">
        <w:rPr>
          <w:rFonts w:ascii="Times New Roman" w:hAnsi="Times New Roman" w:cs="Times New Roman"/>
          <w:b/>
          <w:i/>
          <w:sz w:val="24"/>
          <w:szCs w:val="24"/>
        </w:rPr>
        <w:t xml:space="preserve">Результат: определение темы исследования, </w:t>
      </w:r>
    </w:p>
    <w:p w:rsidR="00371B6A" w:rsidRPr="00F77265" w:rsidRDefault="00371B6A" w:rsidP="00F77265">
      <w:pPr>
        <w:pStyle w:val="a7"/>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F77265">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371B6A"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371B6A" w:rsidRPr="006A7082" w:rsidRDefault="00371B6A" w:rsidP="00745D6D">
      <w:pPr>
        <w:pStyle w:val="a7"/>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Разработка научного аппарата исследования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предмета исследования; 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371B6A" w:rsidRPr="006A7082"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371B6A" w:rsidRPr="00F856C9" w:rsidRDefault="00371B6A" w:rsidP="00745D6D">
      <w:pPr>
        <w:pStyle w:val="a7"/>
        <w:numPr>
          <w:ilvl w:val="0"/>
          <w:numId w:val="20"/>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371B6A" w:rsidRPr="00F856C9" w:rsidRDefault="00371B6A" w:rsidP="00371B6A">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371B6A" w:rsidRPr="002D75F3" w:rsidRDefault="00371B6A" w:rsidP="00745D6D">
      <w:pPr>
        <w:pStyle w:val="a7"/>
        <w:numPr>
          <w:ilvl w:val="0"/>
          <w:numId w:val="20"/>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p w:rsidR="00371B6A" w:rsidRPr="002D75F3" w:rsidRDefault="00371B6A" w:rsidP="00371B6A">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BB73A8" w:rsidRPr="00BB73A8" w:rsidRDefault="00BB73A8" w:rsidP="00371B6A">
      <w:pPr>
        <w:autoSpaceDE w:val="0"/>
        <w:autoSpaceDN w:val="0"/>
        <w:adjustRightInd w:val="0"/>
        <w:spacing w:after="0" w:line="240" w:lineRule="auto"/>
        <w:ind w:firstLine="709"/>
        <w:contextualSpacing/>
        <w:jc w:val="both"/>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w:t>
      </w:r>
      <w:r w:rsidR="00870FC6">
        <w:rPr>
          <w:rFonts w:ascii="Times New Roman" w:hAnsi="Times New Roman" w:cs="Times New Roman"/>
          <w:sz w:val="28"/>
          <w:szCs w:val="28"/>
        </w:rPr>
        <w:t>ческой подготовки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 xml:space="preserve">К.М. 01.04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713992" w:rsidRDefault="0071399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Государст</w:t>
      </w:r>
      <w:r w:rsidR="00CB08AE">
        <w:rPr>
          <w:rFonts w:ascii="Times New Roman" w:hAnsi="Times New Roman" w:cs="Times New Roman"/>
          <w:sz w:val="24"/>
          <w:szCs w:val="24"/>
        </w:rPr>
        <w:t>венно-общественное управление образованием</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00FD70ED">
        <w:rPr>
          <w:rFonts w:ascii="Times New Roman" w:hAnsi="Times New Roman" w:cs="Times New Roman"/>
          <w:i/>
          <w:sz w:val="24"/>
          <w:szCs w:val="24"/>
        </w:rPr>
        <w:t>очная/</w:t>
      </w:r>
      <w:r w:rsidRPr="00BB73A8">
        <w:rPr>
          <w:rFonts w:ascii="Times New Roman" w:hAnsi="Times New Roman" w:cs="Times New Roman"/>
          <w:i/>
          <w:sz w:val="24"/>
          <w:szCs w:val="24"/>
        </w:rPr>
        <w:t xml:space="preserve">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435108"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529E2" w:rsidRPr="004665FD" w:rsidRDefault="007529E2"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529E2" w:rsidRPr="004665FD" w:rsidRDefault="007529E2" w:rsidP="00BB73A8">
                  <w:pPr>
                    <w:spacing w:after="0" w:line="240" w:lineRule="auto"/>
                    <w:jc w:val="center"/>
                    <w:rPr>
                      <w:rFonts w:ascii="Times New Roman" w:hAnsi="Times New Roman" w:cs="Times New Roman"/>
                      <w:sz w:val="24"/>
                      <w:szCs w:val="24"/>
                    </w:rPr>
                  </w:pPr>
                </w:p>
                <w:p w:rsidR="007529E2" w:rsidRPr="004665FD" w:rsidRDefault="007529E2"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529E2" w:rsidRPr="004665FD" w:rsidRDefault="007529E2"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870FC6"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06689B">
        <w:rPr>
          <w:rFonts w:ascii="Times New Roman" w:hAnsi="Times New Roman" w:cs="Times New Roman"/>
          <w:b/>
          <w:sz w:val="24"/>
          <w:szCs w:val="24"/>
        </w:rPr>
        <w:t xml:space="preserve">на </w:t>
      </w:r>
      <w:r w:rsidR="00FD70ED">
        <w:rPr>
          <w:rFonts w:ascii="Times New Roman" w:hAnsi="Times New Roman" w:cs="Times New Roman"/>
          <w:b/>
          <w:sz w:val="24"/>
          <w:szCs w:val="24"/>
        </w:rPr>
        <w:t>практическую подг</w:t>
      </w:r>
      <w:r w:rsidR="00870FC6">
        <w:rPr>
          <w:rFonts w:ascii="Times New Roman" w:hAnsi="Times New Roman" w:cs="Times New Roman"/>
          <w:b/>
          <w:sz w:val="24"/>
          <w:szCs w:val="24"/>
        </w:rPr>
        <w:t>отовку</w:t>
      </w:r>
    </w:p>
    <w:p w:rsidR="0094690E" w:rsidRPr="00BB73A8" w:rsidRDefault="0006689B" w:rsidP="00BB73A8">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учебн</w:t>
      </w:r>
      <w:r w:rsidR="00870FC6">
        <w:rPr>
          <w:rFonts w:ascii="Times New Roman" w:hAnsi="Times New Roman" w:cs="Times New Roman"/>
          <w:b/>
          <w:sz w:val="24"/>
          <w:szCs w:val="24"/>
        </w:rPr>
        <w:t>ая</w:t>
      </w:r>
      <w:r w:rsidR="00084588">
        <w:rPr>
          <w:rFonts w:ascii="Times New Roman" w:hAnsi="Times New Roman" w:cs="Times New Roman"/>
          <w:b/>
          <w:sz w:val="24"/>
          <w:szCs w:val="24"/>
        </w:rPr>
        <w:t xml:space="preserve"> </w:t>
      </w:r>
      <w:r w:rsidR="0094690E">
        <w:rPr>
          <w:rFonts w:ascii="Times New Roman" w:hAnsi="Times New Roman" w:cs="Times New Roman"/>
          <w:b/>
          <w:sz w:val="24"/>
          <w:szCs w:val="24"/>
        </w:rPr>
        <w:t>(научно-исследовательская работа)</w:t>
      </w:r>
      <w:r w:rsidRPr="0006689B">
        <w:rPr>
          <w:rFonts w:ascii="Times New Roman" w:hAnsi="Times New Roman" w:cs="Times New Roman"/>
          <w:b/>
          <w:sz w:val="24"/>
          <w:szCs w:val="24"/>
        </w:rPr>
        <w:t xml:space="preserve"> </w:t>
      </w:r>
      <w:r>
        <w:rPr>
          <w:rFonts w:ascii="Times New Roman" w:hAnsi="Times New Roman" w:cs="Times New Roman"/>
          <w:b/>
          <w:sz w:val="24"/>
          <w:szCs w:val="24"/>
        </w:rPr>
        <w:t>практик</w:t>
      </w:r>
      <w:r w:rsidR="00870FC6">
        <w:rPr>
          <w:rFonts w:ascii="Times New Roman" w:hAnsi="Times New Roman" w:cs="Times New Roman"/>
          <w:b/>
          <w:sz w:val="24"/>
          <w:szCs w:val="24"/>
        </w:rPr>
        <w:t>а</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3077DF">
        <w:rPr>
          <w:rFonts w:ascii="Times New Roman" w:eastAsia="Times New Roman" w:hAnsi="Times New Roman" w:cs="Times New Roman"/>
          <w:sz w:val="24"/>
          <w:szCs w:val="24"/>
        </w:rPr>
        <w:t>Государственно-общественное управление образованием</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94690E">
      <w:pPr>
        <w:spacing w:after="0" w:line="240" w:lineRule="auto"/>
        <w:ind w:firstLine="709"/>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подготовки при реализации учебной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193E93">
        <w:rPr>
          <w:sz w:val="24"/>
          <w:szCs w:val="24"/>
        </w:rPr>
        <w:t xml:space="preserve"> </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r w:rsidRPr="009E1A21">
        <w:rPr>
          <w:sz w:val="24"/>
          <w:szCs w:val="24"/>
        </w:rPr>
        <w:t xml:space="preserve"> </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изучить и провести анализ структуры</w:t>
      </w:r>
      <w:r w:rsidRPr="006E627E">
        <w:rPr>
          <w:sz w:val="24"/>
          <w:szCs w:val="24"/>
        </w:rPr>
        <w:t xml:space="preserve"> </w:t>
      </w:r>
      <w:r>
        <w:rPr>
          <w:sz w:val="24"/>
          <w:szCs w:val="24"/>
        </w:rPr>
        <w:t xml:space="preserve">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w:t>
      </w:r>
      <w:r w:rsidRPr="00F26C74">
        <w:rPr>
          <w:sz w:val="24"/>
          <w:szCs w:val="24"/>
        </w:rPr>
        <w:t xml:space="preserve"> </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образовательной организации</w:t>
      </w:r>
      <w:r w:rsidR="007529E2">
        <w:rPr>
          <w:sz w:val="24"/>
          <w:szCs w:val="24"/>
        </w:rPr>
        <w:t>.</w:t>
      </w:r>
      <w:r>
        <w:rPr>
          <w:sz w:val="24"/>
          <w:szCs w:val="24"/>
        </w:rPr>
        <w:t xml:space="preserve"> </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sidRPr="00D3260E">
        <w:rPr>
          <w:b/>
          <w:sz w:val="24"/>
          <w:szCs w:val="24"/>
        </w:rPr>
        <w:t xml:space="preserve"> </w:t>
      </w: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3E6F66" w:rsidRPr="0028469C" w:rsidRDefault="003E6F66" w:rsidP="00745D6D">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28469C">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p w:rsidR="00F77265" w:rsidRDefault="003E6F66" w:rsidP="00F77265">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определение темы исследования, </w:t>
      </w:r>
    </w:p>
    <w:p w:rsidR="003E6F66" w:rsidRPr="00F77265" w:rsidRDefault="003E6F66" w:rsidP="00F77265">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F77265">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p w:rsidR="003E6F66"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1B0BAB">
        <w:rPr>
          <w:rFonts w:ascii="Times New Roman" w:hAnsi="Times New Roman" w:cs="Times New Roman"/>
          <w:b/>
          <w:i/>
          <w:sz w:val="24"/>
          <w:szCs w:val="24"/>
        </w:rPr>
        <w:t>Результат: аннотированный список стате</w:t>
      </w:r>
      <w:r>
        <w:rPr>
          <w:rFonts w:ascii="Times New Roman" w:hAnsi="Times New Roman" w:cs="Times New Roman"/>
          <w:b/>
          <w:i/>
          <w:sz w:val="24"/>
          <w:szCs w:val="24"/>
        </w:rPr>
        <w:t xml:space="preserve">й, монографий, учебных пособий </w:t>
      </w:r>
      <w:r w:rsidRPr="001B0BAB">
        <w:rPr>
          <w:rFonts w:ascii="Times New Roman" w:hAnsi="Times New Roman" w:cs="Times New Roman"/>
          <w:b/>
          <w:i/>
          <w:sz w:val="24"/>
          <w:szCs w:val="24"/>
        </w:rPr>
        <w:t xml:space="preserve">(не менее 30 </w:t>
      </w:r>
      <w:r w:rsidRPr="002D75F3">
        <w:rPr>
          <w:rFonts w:ascii="Times New Roman" w:hAnsi="Times New Roman" w:cs="Times New Roman"/>
          <w:b/>
          <w:i/>
          <w:sz w:val="24"/>
          <w:szCs w:val="24"/>
        </w:rPr>
        <w:t>источников за последние 10 лет) по</w:t>
      </w:r>
      <w:r w:rsidRPr="001B0BAB">
        <w:rPr>
          <w:rFonts w:ascii="Times New Roman" w:hAnsi="Times New Roman" w:cs="Times New Roman"/>
          <w:b/>
          <w:i/>
          <w:sz w:val="24"/>
          <w:szCs w:val="24"/>
        </w:rPr>
        <w:t xml:space="preserve"> тематике исследования </w:t>
      </w:r>
    </w:p>
    <w:p w:rsidR="003E6F66" w:rsidRPr="006A7082" w:rsidRDefault="003E6F66" w:rsidP="00745D6D">
      <w:pPr>
        <w:pStyle w:val="a7"/>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A7082">
        <w:rPr>
          <w:rFonts w:ascii="Times New Roman" w:eastAsia="Times New Roman" w:hAnsi="Times New Roman" w:cs="Times New Roman"/>
          <w:sz w:val="24"/>
          <w:szCs w:val="24"/>
        </w:rPr>
        <w:t>Разработк</w:t>
      </w:r>
      <w:r w:rsidR="00984313">
        <w:rPr>
          <w:rFonts w:ascii="Times New Roman" w:eastAsia="Times New Roman" w:hAnsi="Times New Roman" w:cs="Times New Roman"/>
          <w:sz w:val="24"/>
          <w:szCs w:val="24"/>
        </w:rPr>
        <w:t>а научного аппарата</w:t>
      </w:r>
      <w:r w:rsidRPr="006A7082">
        <w:rPr>
          <w:rFonts w:ascii="Times New Roman" w:eastAsia="Times New Roman" w:hAnsi="Times New Roman" w:cs="Times New Roman"/>
          <w:sz w:val="24"/>
          <w:szCs w:val="24"/>
        </w:rPr>
        <w:t xml:space="preserve"> по избранной теме</w:t>
      </w:r>
      <w:r>
        <w:rPr>
          <w:rFonts w:ascii="Times New Roman" w:eastAsia="Times New Roman" w:hAnsi="Times New Roman" w:cs="Times New Roman"/>
          <w:sz w:val="24"/>
          <w:szCs w:val="24"/>
        </w:rPr>
        <w:t xml:space="preserve"> исследования: </w:t>
      </w:r>
      <w:r w:rsidRPr="006A7082">
        <w:rPr>
          <w:rFonts w:ascii="Times New Roman" w:eastAsia="Times New Roman" w:hAnsi="Times New Roman" w:cs="Times New Roman"/>
          <w:sz w:val="24"/>
          <w:szCs w:val="24"/>
        </w:rPr>
        <w:t>обоснование актуальн</w:t>
      </w:r>
      <w:r>
        <w:rPr>
          <w:rFonts w:ascii="Times New Roman" w:eastAsia="Times New Roman" w:hAnsi="Times New Roman" w:cs="Times New Roman"/>
          <w:sz w:val="24"/>
          <w:szCs w:val="24"/>
        </w:rPr>
        <w:t>ости</w:t>
      </w:r>
      <w:r w:rsidRPr="006A7082">
        <w:rPr>
          <w:rFonts w:ascii="Times New Roman" w:eastAsia="Times New Roman" w:hAnsi="Times New Roman" w:cs="Times New Roman"/>
          <w:sz w:val="24"/>
          <w:szCs w:val="24"/>
        </w:rPr>
        <w:t>; выявление</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z w:val="24"/>
          <w:szCs w:val="24"/>
        </w:rPr>
        <w:t>противоречий и формулирование проблемы</w:t>
      </w:r>
      <w:r>
        <w:rPr>
          <w:rFonts w:ascii="Times New Roman" w:eastAsia="Times New Roman" w:hAnsi="Times New Roman" w:cs="Times New Roman"/>
          <w:sz w:val="24"/>
          <w:szCs w:val="24"/>
        </w:rPr>
        <w:t xml:space="preserve"> исследования</w:t>
      </w:r>
      <w:r w:rsidRPr="006A7082">
        <w:rPr>
          <w:rFonts w:ascii="Times New Roman" w:eastAsia="Times New Roman" w:hAnsi="Times New Roman" w:cs="Times New Roman"/>
          <w:sz w:val="24"/>
          <w:szCs w:val="24"/>
        </w:rPr>
        <w:t>; определение цели, объекта и</w:t>
      </w:r>
      <w:r>
        <w:rPr>
          <w:rFonts w:ascii="Times New Roman" w:eastAsia="Times New Roman" w:hAnsi="Times New Roman" w:cs="Times New Roman"/>
          <w:sz w:val="24"/>
          <w:szCs w:val="24"/>
        </w:rPr>
        <w:t xml:space="preserve"> </w:t>
      </w:r>
      <w:r w:rsidRPr="006A7082">
        <w:rPr>
          <w:rFonts w:ascii="Times New Roman" w:eastAsia="Times New Roman" w:hAnsi="Times New Roman" w:cs="Times New Roman"/>
          <w:spacing w:val="-1"/>
          <w:sz w:val="24"/>
          <w:szCs w:val="24"/>
        </w:rPr>
        <w:t>предмета исследования; формулирование гипотезы исследования; постановка</w:t>
      </w:r>
      <w:r>
        <w:rPr>
          <w:rFonts w:ascii="Times New Roman" w:eastAsia="Times New Roman" w:hAnsi="Times New Roman" w:cs="Times New Roman"/>
          <w:spacing w:val="-1"/>
          <w:sz w:val="24"/>
          <w:szCs w:val="24"/>
        </w:rPr>
        <w:t xml:space="preserve"> </w:t>
      </w:r>
      <w:r w:rsidRPr="006A7082">
        <w:rPr>
          <w:rFonts w:ascii="Times New Roman" w:eastAsia="Times New Roman" w:hAnsi="Times New Roman" w:cs="Times New Roman"/>
          <w:sz w:val="24"/>
          <w:szCs w:val="24"/>
        </w:rPr>
        <w:t xml:space="preserve">задач исследования; определение </w:t>
      </w:r>
      <w:r>
        <w:rPr>
          <w:rFonts w:ascii="Times New Roman" w:eastAsia="Times New Roman" w:hAnsi="Times New Roman" w:cs="Times New Roman"/>
          <w:sz w:val="24"/>
          <w:szCs w:val="24"/>
        </w:rPr>
        <w:t xml:space="preserve">теоретико-методологического </w:t>
      </w:r>
      <w:r w:rsidRPr="006A7082">
        <w:rPr>
          <w:rFonts w:ascii="Times New Roman" w:eastAsia="Times New Roman" w:hAnsi="Times New Roman" w:cs="Times New Roman"/>
          <w:sz w:val="24"/>
          <w:szCs w:val="24"/>
        </w:rPr>
        <w:t xml:space="preserve">основания исследования; </w:t>
      </w:r>
      <w:r>
        <w:rPr>
          <w:rFonts w:ascii="Times New Roman" w:eastAsia="Times New Roman" w:hAnsi="Times New Roman" w:cs="Times New Roman"/>
          <w:sz w:val="24"/>
          <w:szCs w:val="24"/>
        </w:rPr>
        <w:t>выбор методов исследования, определение базы исследования.</w:t>
      </w:r>
      <w:r w:rsidRPr="006A7082">
        <w:rPr>
          <w:rFonts w:ascii="Times New Roman" w:eastAsia="Times New Roman" w:hAnsi="Times New Roman" w:cs="Times New Roman"/>
          <w:sz w:val="24"/>
          <w:szCs w:val="24"/>
        </w:rPr>
        <w:t xml:space="preserve"> </w:t>
      </w:r>
    </w:p>
    <w:p w:rsidR="003E6F66" w:rsidRPr="006A7082"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6A7082">
        <w:rPr>
          <w:rFonts w:ascii="Times New Roman" w:hAnsi="Times New Roman" w:cs="Times New Roman"/>
          <w:b/>
          <w:i/>
          <w:sz w:val="24"/>
          <w:szCs w:val="24"/>
        </w:rPr>
        <w:t>Результат</w:t>
      </w:r>
      <w:r>
        <w:rPr>
          <w:rFonts w:ascii="Times New Roman" w:hAnsi="Times New Roman" w:cs="Times New Roman"/>
          <w:b/>
          <w:i/>
          <w:sz w:val="24"/>
          <w:szCs w:val="24"/>
        </w:rPr>
        <w:t>: Первый вариант введения ВКР с последовательно выстроенной структурой.</w:t>
      </w:r>
    </w:p>
    <w:p w:rsidR="003E6F66" w:rsidRPr="00F856C9" w:rsidRDefault="003E6F66" w:rsidP="00745D6D">
      <w:pPr>
        <w:pStyle w:val="a7"/>
        <w:numPr>
          <w:ilvl w:val="0"/>
          <w:numId w:val="21"/>
        </w:numPr>
        <w:autoSpaceDE w:val="0"/>
        <w:autoSpaceDN w:val="0"/>
        <w:adjustRightInd w:val="0"/>
        <w:spacing w:after="0" w:line="240" w:lineRule="auto"/>
        <w:ind w:left="0"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rPr>
        <w:t xml:space="preserve">Построение содержания ВКР с главами и параграфами. </w:t>
      </w:r>
    </w:p>
    <w:p w:rsidR="003E6F66" w:rsidRPr="00F856C9" w:rsidRDefault="003E6F66" w:rsidP="003E6F66">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 xml:space="preserve">Результат: </w:t>
      </w:r>
      <w:r>
        <w:rPr>
          <w:rFonts w:ascii="Times New Roman" w:hAnsi="Times New Roman" w:cs="Times New Roman"/>
          <w:b/>
          <w:i/>
          <w:sz w:val="24"/>
          <w:szCs w:val="24"/>
        </w:rPr>
        <w:t>Первый вариант содержания ВКР</w:t>
      </w:r>
    </w:p>
    <w:p w:rsidR="003E6F66" w:rsidRPr="002D75F3" w:rsidRDefault="003E6F66" w:rsidP="00745D6D">
      <w:pPr>
        <w:pStyle w:val="a7"/>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2D75F3">
        <w:rPr>
          <w:rFonts w:ascii="Times New Roman" w:eastAsia="Times New Roman" w:hAnsi="Times New Roman" w:cs="Times New Roman"/>
          <w:sz w:val="24"/>
          <w:szCs w:val="24"/>
        </w:rPr>
        <w:t xml:space="preserve">Написание </w:t>
      </w:r>
      <w:r>
        <w:rPr>
          <w:rFonts w:ascii="Times New Roman" w:eastAsia="Times New Roman" w:hAnsi="Times New Roman" w:cs="Times New Roman"/>
          <w:sz w:val="24"/>
          <w:szCs w:val="24"/>
        </w:rPr>
        <w:t xml:space="preserve">и публикация </w:t>
      </w:r>
      <w:r w:rsidRPr="002D75F3">
        <w:rPr>
          <w:rFonts w:ascii="Times New Roman" w:eastAsia="Times New Roman" w:hAnsi="Times New Roman" w:cs="Times New Roman"/>
          <w:sz w:val="24"/>
          <w:szCs w:val="24"/>
        </w:rPr>
        <w:t>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p w:rsidR="003E6F66" w:rsidRPr="003E6F66" w:rsidRDefault="003E6F66" w:rsidP="003E6F66">
      <w:pPr>
        <w:shd w:val="clear" w:color="auto" w:fill="FFFFFF"/>
        <w:spacing w:after="0" w:line="240" w:lineRule="auto"/>
        <w:ind w:firstLine="709"/>
        <w:contextualSpacing/>
        <w:jc w:val="both"/>
        <w:rPr>
          <w:rFonts w:ascii="Times New Roman" w:hAnsi="Times New Roman" w:cs="Times New Roman"/>
          <w:b/>
          <w:i/>
          <w:sz w:val="24"/>
          <w:szCs w:val="24"/>
        </w:rPr>
      </w:pPr>
      <w:r w:rsidRPr="00F856C9">
        <w:rPr>
          <w:rFonts w:ascii="Times New Roman" w:hAnsi="Times New Roman" w:cs="Times New Roman"/>
          <w:b/>
          <w:i/>
          <w:sz w:val="24"/>
          <w:szCs w:val="24"/>
        </w:rPr>
        <w:t>Результат:</w:t>
      </w:r>
      <w:r>
        <w:rPr>
          <w:rFonts w:ascii="Times New Roman" w:hAnsi="Times New Roman" w:cs="Times New Roman"/>
          <w:b/>
          <w:i/>
          <w:sz w:val="24"/>
          <w:szCs w:val="24"/>
        </w:rPr>
        <w:t xml:space="preserve"> </w:t>
      </w:r>
      <w:r w:rsidRPr="002D75F3">
        <w:rPr>
          <w:rFonts w:ascii="Times New Roman" w:hAnsi="Times New Roman" w:cs="Times New Roman"/>
          <w:b/>
          <w:i/>
          <w:sz w:val="24"/>
          <w:szCs w:val="24"/>
        </w:rPr>
        <w:t>Опубликованная научная статья</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3E6F66">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w:t>
      </w:r>
      <w:r w:rsidR="00870FC6">
        <w:rPr>
          <w:rFonts w:ascii="Times New Roman" w:hAnsi="Times New Roman" w:cs="Times New Roman"/>
          <w:b/>
          <w:sz w:val="24"/>
          <w:szCs w:val="24"/>
        </w:rPr>
        <w:t>ЧЕСКОЙ ПОДГОТОВКИ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 xml:space="preserve"> </w:t>
            </w:r>
            <w:r w:rsidRPr="002F789F">
              <w:rPr>
                <w:rFonts w:ascii="Times New Roman" w:hAnsi="Times New Roman" w:cs="Times New Roman"/>
                <w:sz w:val="20"/>
                <w:szCs w:val="20"/>
              </w:rPr>
              <w:t>(см.</w:t>
            </w:r>
            <w:r w:rsidR="002F789F">
              <w:rPr>
                <w:rFonts w:ascii="Times New Roman" w:hAnsi="Times New Roman" w:cs="Times New Roman"/>
                <w:sz w:val="20"/>
                <w:szCs w:val="20"/>
              </w:rPr>
              <w:t xml:space="preserve"> </w:t>
            </w:r>
            <w:r w:rsidRPr="002F789F">
              <w:rPr>
                <w:rFonts w:ascii="Times New Roman" w:hAnsi="Times New Roman" w:cs="Times New Roman"/>
                <w:sz w:val="20"/>
                <w:szCs w:val="20"/>
              </w:rPr>
              <w:t>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r w:rsidRPr="00FD70ED">
        <w:rPr>
          <w:rFonts w:ascii="Times New Roman" w:eastAsia="Calibri" w:hAnsi="Times New Roman" w:cs="Times New Roman"/>
          <w:color w:val="000000"/>
          <w:sz w:val="24"/>
          <w:szCs w:val="24"/>
          <w:shd w:val="clear" w:color="auto" w:fill="FFFFFF"/>
        </w:rPr>
        <w:t xml:space="preserve">В период прохождения практической подготовки при реализации </w:t>
      </w:r>
      <w:r w:rsidRPr="00FD70ED">
        <w:rPr>
          <w:rFonts w:ascii="Times New Roman" w:eastAsia="Calibri" w:hAnsi="Times New Roman" w:cs="Times New Roman"/>
          <w:color w:val="000000"/>
          <w:sz w:val="24"/>
          <w:szCs w:val="24"/>
          <w:shd w:val="clear" w:color="auto" w:fill="FFFFFF"/>
        </w:rPr>
        <w:tab/>
      </w:r>
      <w:r w:rsidR="008A2A55">
        <w:rPr>
          <w:rFonts w:ascii="Times New Roman" w:eastAsia="Calibri" w:hAnsi="Times New Roman" w:cs="Times New Roman"/>
          <w:color w:val="000000"/>
          <w:sz w:val="24"/>
          <w:szCs w:val="24"/>
          <w:shd w:val="clear" w:color="auto" w:fill="FFFFFF"/>
        </w:rPr>
        <w:t xml:space="preserve">учебной </w:t>
      </w:r>
      <w:r w:rsidRPr="00FD70ED">
        <w:rPr>
          <w:rFonts w:ascii="Times New Roman" w:eastAsia="Calibri" w:hAnsi="Times New Roman" w:cs="Times New Roman"/>
          <w:color w:val="000000"/>
          <w:sz w:val="24"/>
          <w:szCs w:val="24"/>
          <w:shd w:val="clear" w:color="auto" w:fill="FFFFFF"/>
        </w:rPr>
        <w:t>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r w:rsidRPr="00FD70ED">
        <w:rPr>
          <w:rFonts w:ascii="Times New Roman" w:eastAsia="Calibri" w:hAnsi="Times New Roman" w:cs="Times New Roman"/>
          <w:color w:val="000000"/>
          <w:sz w:val="24"/>
          <w:szCs w:val="24"/>
          <w:shd w:val="clear" w:color="auto" w:fill="FFFFFF"/>
        </w:rPr>
        <w:t xml:space="preserve">В ходе практической подготовки при реализации </w:t>
      </w:r>
      <w:r w:rsidR="008A2A55">
        <w:rPr>
          <w:rFonts w:ascii="Times New Roman" w:eastAsia="Calibri" w:hAnsi="Times New Roman" w:cs="Times New Roman"/>
          <w:color w:val="000000"/>
          <w:sz w:val="24"/>
          <w:szCs w:val="24"/>
          <w:shd w:val="clear" w:color="auto" w:fill="FFFFFF"/>
        </w:rPr>
        <w:t>учебной</w:t>
      </w:r>
      <w:r w:rsidRPr="00FD70ED">
        <w:rPr>
          <w:rFonts w:ascii="Times New Roman" w:eastAsia="Calibri" w:hAnsi="Times New Roman" w:cs="Times New Roman"/>
          <w:color w:val="000000"/>
          <w:sz w:val="24"/>
          <w:szCs w:val="24"/>
          <w:shd w:val="clear" w:color="auto" w:fill="FFFFFF"/>
        </w:rPr>
        <w:t xml:space="preserve"> практики обнаружил(а) следующие умения и навыки:</w:t>
      </w:r>
      <w:r w:rsidRPr="00FD70ED">
        <w:rPr>
          <w:rFonts w:ascii="Times New Roman" w:eastAsia="Calibri" w:hAnsi="Times New Roman" w:cs="Times New Roman"/>
          <w:color w:val="000000"/>
          <w:sz w:val="24"/>
          <w:szCs w:val="24"/>
        </w:rPr>
        <w:br/>
      </w:r>
      <w:r w:rsidRPr="00FD70ED">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p>
    <w:p w:rsidR="00FD70ED" w:rsidRPr="00FD70ED" w:rsidRDefault="00FD70ED" w:rsidP="00FD70ED">
      <w:pPr>
        <w:spacing w:after="0" w:line="240" w:lineRule="auto"/>
        <w:rPr>
          <w:rFonts w:ascii="Times New Roman" w:eastAsia="Calibri" w:hAnsi="Times New Roman" w:cs="Times New Roman"/>
          <w:color w:val="000000"/>
          <w:sz w:val="24"/>
          <w:szCs w:val="24"/>
          <w:shd w:val="clear" w:color="auto" w:fill="FFFFFF"/>
        </w:rPr>
      </w:pPr>
      <w:r w:rsidRPr="00FD70ED">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D70ED">
        <w:rPr>
          <w:rFonts w:ascii="Times New Roman" w:eastAsia="Calibri" w:hAnsi="Times New Roman" w:cs="Times New Roman"/>
          <w:color w:val="000000"/>
          <w:sz w:val="24"/>
          <w:szCs w:val="24"/>
        </w:rPr>
        <w:br/>
      </w:r>
    </w:p>
    <w:p w:rsidR="00BB73A8" w:rsidRPr="00BB73A8" w:rsidRDefault="00FD70ED" w:rsidP="008A2A55">
      <w:pPr>
        <w:spacing w:after="0" w:line="240" w:lineRule="auto"/>
        <w:ind w:firstLine="709"/>
        <w:jc w:val="both"/>
        <w:rPr>
          <w:rFonts w:ascii="Times New Roman" w:eastAsia="Times New Roman" w:hAnsi="Times New Roman" w:cs="Times New Roman"/>
          <w:sz w:val="24"/>
          <w:szCs w:val="24"/>
          <w:shd w:val="clear" w:color="auto" w:fill="FFFFFF"/>
        </w:rPr>
      </w:pPr>
      <w:r w:rsidRPr="00FD70ED">
        <w:rPr>
          <w:rFonts w:ascii="Times New Roman" w:eastAsia="Calibri" w:hAnsi="Times New Roman" w:cs="Times New Roman"/>
          <w:color w:val="000000"/>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8A2A55">
        <w:rPr>
          <w:rFonts w:ascii="Times New Roman" w:eastAsia="Calibri" w:hAnsi="Times New Roman" w:cs="Times New Roman"/>
          <w:color w:val="000000"/>
          <w:sz w:val="24"/>
          <w:szCs w:val="24"/>
          <w:shd w:val="clear" w:color="auto" w:fill="FFFFFF"/>
        </w:rPr>
        <w:t>учебной</w:t>
      </w:r>
      <w:r w:rsidR="008A2A55" w:rsidRPr="00FD70ED">
        <w:rPr>
          <w:rFonts w:ascii="Times New Roman" w:eastAsia="Calibri" w:hAnsi="Times New Roman" w:cs="Times New Roman"/>
          <w:color w:val="000000"/>
          <w:sz w:val="24"/>
          <w:szCs w:val="24"/>
          <w:shd w:val="clear" w:color="auto" w:fill="FFFFFF"/>
        </w:rPr>
        <w:t xml:space="preserve"> </w:t>
      </w:r>
      <w:r w:rsidRPr="00FD70ED">
        <w:rPr>
          <w:rFonts w:ascii="Times New Roman" w:eastAsia="Calibri" w:hAnsi="Times New Roman" w:cs="Times New Roman"/>
          <w:color w:val="000000"/>
          <w:sz w:val="24"/>
          <w:szCs w:val="24"/>
          <w:shd w:val="clear" w:color="auto" w:fill="FFFFFF"/>
        </w:rPr>
        <w:t>практики:</w:t>
      </w:r>
      <w:r w:rsidRPr="00FD70ED">
        <w:rPr>
          <w:rFonts w:ascii="Times New Roman" w:eastAsia="Calibri" w:hAnsi="Times New Roman" w:cs="Times New Roman"/>
          <w:color w:val="000000"/>
          <w:sz w:val="24"/>
          <w:szCs w:val="24"/>
          <w:shd w:val="clear" w:color="auto" w:fill="FFFFFF"/>
          <w:lang w:eastAsia="ru-RU"/>
        </w:rPr>
        <w:t xml:space="preserve"> </w:t>
      </w:r>
      <w:r w:rsidR="00BB73A8" w:rsidRPr="00BB73A8">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001C08" w:rsidRPr="00FD70ED" w:rsidRDefault="00BB73A8" w:rsidP="00FD70ED">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r w:rsidR="00001C08">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D4534A"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г.Омск</w:t>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color w:val="000000" w:themeColor="text1"/>
          <w:sz w:val="24"/>
          <w:szCs w:val="24"/>
          <w:lang w:eastAsia="ru-RU"/>
        </w:rPr>
        <w:tab/>
        <w:t>"___"_____________20___г.</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b/>
          <w:color w:val="000000" w:themeColor="text1"/>
          <w:sz w:val="24"/>
          <w:szCs w:val="24"/>
          <w:u w:val="single"/>
          <w:lang w:eastAsia="ru-RU"/>
        </w:rPr>
      </w:pPr>
      <w:r w:rsidRPr="00D4534A">
        <w:rPr>
          <w:rFonts w:ascii="Times New Roman" w:eastAsia="Times New Roman" w:hAnsi="Times New Roman" w:cs="Times New Roman"/>
          <w:color w:val="000000" w:themeColor="text1"/>
          <w:sz w:val="24"/>
          <w:szCs w:val="24"/>
          <w:u w:val="single"/>
          <w:lang w:eastAsia="ru-RU"/>
        </w:rPr>
        <w:t>     </w:t>
      </w:r>
      <w:r w:rsidRPr="00D4534A">
        <w:rPr>
          <w:rFonts w:ascii="Times New Roman" w:eastAsia="Times New Roman" w:hAnsi="Times New Roman" w:cs="Times New Roman"/>
          <w:b/>
          <w:sz w:val="24"/>
          <w:szCs w:val="24"/>
          <w:u w:val="single"/>
          <w:lang w:eastAsia="ru-RU"/>
        </w:rPr>
        <w:t>Частное учреждение образовательная организация высшего образования «Омская гуманитарная академия»,</w:t>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r w:rsidRPr="00D4534A">
        <w:rPr>
          <w:rFonts w:ascii="Times New Roman" w:eastAsia="Times New Roman" w:hAnsi="Times New Roman" w:cs="Times New Roman"/>
          <w:b/>
          <w:sz w:val="24"/>
          <w:szCs w:val="24"/>
          <w:u w:val="single"/>
          <w:lang w:eastAsia="ru-RU"/>
        </w:rPr>
        <w:tab/>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 xml:space="preserve">именуемое  в дальнейшем "Организация", в лице  </w:t>
      </w:r>
      <w:r w:rsidRPr="00D4534A">
        <w:rPr>
          <w:rFonts w:ascii="Times New Roman" w:eastAsia="Times New Roman" w:hAnsi="Times New Roman" w:cs="Times New Roman"/>
          <w:b/>
          <w:color w:val="000000" w:themeColor="text1"/>
          <w:sz w:val="24"/>
          <w:szCs w:val="24"/>
          <w:u w:val="single"/>
          <w:lang w:eastAsia="ru-RU"/>
        </w:rPr>
        <w:t>Ректора</w:t>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color w:val="000000" w:themeColor="text1"/>
          <w:sz w:val="24"/>
          <w:szCs w:val="24"/>
          <w:lang w:eastAsia="ru-RU"/>
        </w:rPr>
        <w:t>,</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 xml:space="preserve">действующего на основании </w:t>
      </w:r>
      <w:r w:rsidRPr="00D4534A">
        <w:rPr>
          <w:rFonts w:ascii="Times New Roman" w:eastAsia="Times New Roman" w:hAnsi="Times New Roman" w:cs="Times New Roman"/>
          <w:color w:val="000000" w:themeColor="text1"/>
          <w:sz w:val="24"/>
          <w:szCs w:val="24"/>
          <w:lang w:eastAsia="ru-RU"/>
        </w:rPr>
        <w:tab/>
      </w:r>
      <w:r w:rsidRPr="00D4534A">
        <w:rPr>
          <w:rFonts w:ascii="Times New Roman" w:eastAsia="Times New Roman" w:hAnsi="Times New Roman" w:cs="Times New Roman"/>
          <w:b/>
          <w:color w:val="000000" w:themeColor="text1"/>
          <w:sz w:val="24"/>
          <w:szCs w:val="24"/>
          <w:u w:val="single"/>
          <w:lang w:eastAsia="ru-RU"/>
        </w:rPr>
        <w:tab/>
        <w:t>Устава</w:t>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b/>
          <w:color w:val="000000" w:themeColor="text1"/>
          <w:sz w:val="24"/>
          <w:szCs w:val="24"/>
          <w:u w:val="single"/>
          <w:lang w:eastAsia="ru-RU"/>
        </w:rPr>
        <w:tab/>
      </w:r>
      <w:r w:rsidRPr="00D4534A">
        <w:rPr>
          <w:rFonts w:ascii="Times New Roman" w:eastAsia="Times New Roman" w:hAnsi="Times New Roman" w:cs="Times New Roman"/>
          <w:color w:val="000000" w:themeColor="text1"/>
          <w:sz w:val="24"/>
          <w:szCs w:val="24"/>
          <w:lang w:eastAsia="ru-RU"/>
        </w:rPr>
        <w:t>,</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с одной стороны, и _____________________________________________________,</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именуем_____ в   дальнейшем    "Профильная   организация",    в      лице</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______________________________________________, действующего на основании</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______________________________________________________, с другой стороны,</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именуемые по отдельности "Сторона",   а вместе   - "Стороны",   заключили</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настоящий Договор о нижеследующем.</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1. Предмет Договора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1.1. Предметом настоящего Договора является организация практической подготовки обучающихся (далее - практическая подготовка).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2. Права и обязанности Сторон</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 Организация обязана: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2.1.2 назначить руководителя по практической подготовке от Организации, который:</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организует участие обучающихся в выполнении определенных видов работ, связанных с будущей профессиональной деятельностью;</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4534A" w:rsidRPr="00D4534A" w:rsidRDefault="00D4534A" w:rsidP="00D4534A">
      <w:pPr>
        <w:shd w:val="clear" w:color="auto" w:fill="FFFFFF"/>
        <w:spacing w:after="245" w:line="259" w:lineRule="atLeast"/>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2.1.3 при смене руководителя по практической подготовке в 2–х дневный срок сообщить об этом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2.1.5 направить обучающихся в Профильную организацию для освоения компонентов образовательной программы в форме практической подготовки;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2.1.6 _________________(иные обязанности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 Профильная организация обязана: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2.2.3 при смене лица, указанного в </w:t>
      </w:r>
      <w:hyperlink r:id="rId27" w:anchor="20222" w:history="1">
        <w:r w:rsidRPr="00D4534A">
          <w:rPr>
            <w:rFonts w:ascii="Times New Roman" w:eastAsia="Times New Roman" w:hAnsi="Times New Roman" w:cs="Times New Roman"/>
            <w:color w:val="000000" w:themeColor="text1"/>
            <w:sz w:val="24"/>
            <w:szCs w:val="24"/>
            <w:u w:val="single"/>
            <w:lang w:eastAsia="ru-RU"/>
          </w:rPr>
          <w:t>пункте  2.2.2</w:t>
        </w:r>
      </w:hyperlink>
      <w:r w:rsidRPr="00D4534A">
        <w:rPr>
          <w:rFonts w:ascii="Times New Roman" w:eastAsia="Times New Roman" w:hAnsi="Times New Roman" w:cs="Times New Roman"/>
          <w:color w:val="000000" w:themeColor="text1"/>
          <w:sz w:val="24"/>
          <w:szCs w:val="24"/>
          <w:lang w:eastAsia="ru-RU"/>
        </w:rPr>
        <w:t>, в 2-х дневный срок сообщить об этом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2.2.6 ознакомить обучающихся с правилами внутреннего трудового распорядка Профильной организации, ______________________________________</w:t>
      </w:r>
    </w:p>
    <w:p w:rsidR="00D4534A" w:rsidRPr="00D4534A" w:rsidRDefault="00D4534A" w:rsidP="00D4534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_______________________________________________________________________;</w:t>
      </w:r>
    </w:p>
    <w:p w:rsidR="00D4534A" w:rsidRPr="00D4534A" w:rsidRDefault="00D4534A" w:rsidP="00D4534A">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(указываются иные локальные нормативные акты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2.2.10 _____________(иные обязанности Профильной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 Организация имеет право:</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2.3.3 __________________(иные права Организации).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 Профильная организация имеет право:</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2.4.3 ___________(иные права Профильной организации).</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3. Срок действия договора</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3.1. Настоящий Договор вступает в силу после его подписания и действует до полного исполнения Сторонами обязательств.</w:t>
      </w:r>
    </w:p>
    <w:p w:rsidR="00D4534A" w:rsidRPr="00D4534A" w:rsidRDefault="00D4534A" w:rsidP="00D4534A">
      <w:pPr>
        <w:keepNext/>
        <w:keepLines/>
        <w:shd w:val="clear" w:color="auto" w:fill="FFFFFF"/>
        <w:spacing w:after="245" w:line="259" w:lineRule="atLeast"/>
        <w:jc w:val="center"/>
        <w:outlineLvl w:val="2"/>
        <w:rPr>
          <w:rFonts w:ascii="Times New Roman" w:eastAsiaTheme="majorEastAsia" w:hAnsi="Times New Roman" w:cs="Times New Roman"/>
          <w:b/>
          <w:bCs/>
          <w:color w:val="000000" w:themeColor="text1"/>
          <w:sz w:val="24"/>
          <w:szCs w:val="24"/>
          <w:lang w:eastAsia="ru-RU"/>
        </w:rPr>
      </w:pPr>
      <w:r w:rsidRPr="00D4534A">
        <w:rPr>
          <w:rFonts w:ascii="Times New Roman" w:eastAsiaTheme="majorEastAsia" w:hAnsi="Times New Roman" w:cs="Times New Roman"/>
          <w:b/>
          <w:bCs/>
          <w:color w:val="000000" w:themeColor="text1"/>
          <w:sz w:val="24"/>
          <w:szCs w:val="24"/>
          <w:lang w:eastAsia="ru-RU"/>
        </w:rPr>
        <w:t>4. Заключительные положения</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4534A" w:rsidRPr="00D4534A" w:rsidRDefault="00D4534A" w:rsidP="00D4534A">
      <w:pPr>
        <w:shd w:val="clear" w:color="auto" w:fill="FFFFFF"/>
        <w:spacing w:after="245" w:line="259" w:lineRule="atLeast"/>
        <w:ind w:firstLine="708"/>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4534A" w:rsidRPr="00D4534A" w:rsidRDefault="00D4534A" w:rsidP="00D4534A">
      <w:pPr>
        <w:shd w:val="clear" w:color="auto" w:fill="FFFFFF"/>
        <w:spacing w:after="245" w:line="259" w:lineRule="atLeast"/>
        <w:ind w:firstLine="360"/>
        <w:jc w:val="both"/>
        <w:rPr>
          <w:rFonts w:ascii="Times New Roman" w:eastAsia="Times New Roman" w:hAnsi="Times New Roman" w:cs="Times New Roman"/>
          <w:color w:val="000000" w:themeColor="text1"/>
          <w:sz w:val="24"/>
          <w:szCs w:val="24"/>
          <w:lang w:eastAsia="ru-RU"/>
        </w:rPr>
      </w:pPr>
      <w:r w:rsidRPr="00D4534A">
        <w:rPr>
          <w:rFonts w:ascii="Times New Roman" w:eastAsia="Times New Roman" w:hAnsi="Times New Roman" w:cs="Times New Roman"/>
          <w:color w:val="000000" w:themeColor="text1"/>
          <w:sz w:val="24"/>
          <w:szCs w:val="24"/>
          <w:lang w:eastAsia="ru-RU"/>
        </w:rPr>
        <w:t>4.3. Настоящий Договор составлен в двух экземплярах, по одному для каждой из Сторон. Все экземпляры имеют одинаковую юридическую силу.</w:t>
      </w:r>
    </w:p>
    <w:p w:rsidR="00D4534A" w:rsidRPr="00D4534A" w:rsidRDefault="00D4534A" w:rsidP="00D4534A">
      <w:pPr>
        <w:spacing w:after="0" w:line="240" w:lineRule="auto"/>
        <w:jc w:val="both"/>
        <w:rPr>
          <w:rFonts w:ascii="Times New Roman" w:eastAsia="Times New Roman" w:hAnsi="Times New Roman" w:cs="Times New Roman"/>
          <w:sz w:val="24"/>
          <w:szCs w:val="24"/>
          <w:lang w:eastAsia="ru-RU"/>
        </w:rPr>
      </w:pPr>
    </w:p>
    <w:p w:rsidR="00D4534A" w:rsidRPr="00D4534A" w:rsidRDefault="00D4534A" w:rsidP="00D4534A">
      <w:pPr>
        <w:numPr>
          <w:ilvl w:val="0"/>
          <w:numId w:val="32"/>
        </w:numPr>
        <w:tabs>
          <w:tab w:val="left" w:pos="2195"/>
        </w:tabs>
        <w:spacing w:after="0" w:line="240" w:lineRule="auto"/>
        <w:contextualSpacing/>
        <w:jc w:val="center"/>
        <w:rPr>
          <w:rFonts w:ascii="Times New Roman" w:eastAsia="Times New Roman" w:hAnsi="Times New Roman" w:cs="Times New Roman"/>
          <w:sz w:val="24"/>
          <w:szCs w:val="24"/>
          <w:lang w:eastAsia="ru-RU"/>
        </w:rPr>
      </w:pPr>
      <w:r w:rsidRPr="00D4534A">
        <w:rPr>
          <w:rFonts w:ascii="Times New Roman" w:eastAsia="Times New Roman" w:hAnsi="Times New Roman" w:cs="Times New Roman"/>
          <w:b/>
          <w:bCs/>
          <w:w w:val="105"/>
          <w:sz w:val="27"/>
          <w:szCs w:val="27"/>
          <w:lang w:eastAsia="ru-RU"/>
        </w:rPr>
        <w:t>Адреса, реквизиты и подписи Сторон</w:t>
      </w:r>
    </w:p>
    <w:p w:rsidR="00D4534A" w:rsidRPr="00D4534A" w:rsidRDefault="00D4534A" w:rsidP="00D4534A">
      <w:pPr>
        <w:tabs>
          <w:tab w:val="left" w:pos="2195"/>
        </w:tabs>
        <w:spacing w:after="0" w:line="240" w:lineRule="auto"/>
        <w:ind w:left="3402"/>
        <w:contextualSpacing/>
        <w:rPr>
          <w:rFonts w:ascii="Times New Roman" w:eastAsia="Times New Roman" w:hAnsi="Times New Roman" w:cs="Times New Roman"/>
          <w:sz w:val="24"/>
          <w:szCs w:val="24"/>
          <w:lang w:eastAsia="ru-RU"/>
        </w:rPr>
      </w:pPr>
    </w:p>
    <w:tbl>
      <w:tblPr>
        <w:tblStyle w:val="a8"/>
        <w:tblW w:w="0" w:type="auto"/>
        <w:tblBorders>
          <w:left w:val="none" w:sz="0" w:space="0" w:color="auto"/>
          <w:bottom w:val="none" w:sz="0" w:space="0" w:color="auto"/>
        </w:tblBorders>
        <w:tblLook w:val="04A0" w:firstRow="1" w:lastRow="0" w:firstColumn="1" w:lastColumn="0" w:noHBand="0" w:noVBand="1"/>
      </w:tblPr>
      <w:tblGrid>
        <w:gridCol w:w="4785"/>
        <w:gridCol w:w="4786"/>
      </w:tblGrid>
      <w:tr w:rsidR="00D4534A" w:rsidRPr="00D4534A" w:rsidTr="00CE7B73">
        <w:tc>
          <w:tcPr>
            <w:tcW w:w="5153" w:type="dxa"/>
            <w:tcBorders>
              <w:top w:val="single" w:sz="4" w:space="0" w:color="auto"/>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
                <w:lang w:eastAsia="ru-RU"/>
              </w:rPr>
            </w:pPr>
            <w:r w:rsidRPr="00D4534A">
              <w:rPr>
                <w:rFonts w:ascii="Times New Roman" w:eastAsia="Times New Roman" w:hAnsi="Times New Roman" w:cs="Times New Roman"/>
                <w:b/>
                <w:bCs/>
                <w:w w:val="105"/>
                <w:sz w:val="27"/>
                <w:szCs w:val="27"/>
                <w:lang w:eastAsia="ru-RU"/>
              </w:rPr>
              <w:t>Профильная</w:t>
            </w:r>
            <w:r w:rsidRPr="00D4534A">
              <w:rPr>
                <w:rFonts w:ascii="Times New Roman" w:eastAsia="Times New Roman" w:hAnsi="Times New Roman" w:cs="Times New Roman"/>
                <w:b/>
                <w:bCs/>
                <w:spacing w:val="-12"/>
                <w:w w:val="105"/>
                <w:sz w:val="27"/>
                <w:szCs w:val="27"/>
                <w:lang w:eastAsia="ru-RU"/>
              </w:rPr>
              <w:t xml:space="preserve"> </w:t>
            </w:r>
            <w:r w:rsidRPr="00D4534A">
              <w:rPr>
                <w:rFonts w:ascii="Times New Roman" w:eastAsia="Times New Roman" w:hAnsi="Times New Roman" w:cs="Times New Roman"/>
                <w:b/>
                <w:bCs/>
                <w:w w:val="105"/>
                <w:sz w:val="27"/>
                <w:szCs w:val="27"/>
                <w:lang w:eastAsia="ru-RU"/>
              </w:rPr>
              <w:t>организация:</w:t>
            </w:r>
          </w:p>
          <w:p w:rsidR="00D4534A" w:rsidRPr="00D4534A" w:rsidRDefault="00D4534A" w:rsidP="00D4534A">
            <w:pPr>
              <w:tabs>
                <w:tab w:val="left" w:pos="2195"/>
              </w:tabs>
              <w:rPr>
                <w:rFonts w:ascii="Times New Roman" w:eastAsia="Times New Roman" w:hAnsi="Times New Roman" w:cs="Times New Roman"/>
                <w:b/>
                <w:lang w:eastAsia="ru-RU"/>
              </w:rPr>
            </w:pPr>
          </w:p>
        </w:tc>
        <w:tc>
          <w:tcPr>
            <w:tcW w:w="5154" w:type="dxa"/>
            <w:tcBorders>
              <w:top w:val="single" w:sz="4" w:space="0" w:color="auto"/>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
                <w:lang w:eastAsia="ru-RU"/>
              </w:rPr>
            </w:pPr>
            <w:r w:rsidRPr="00D4534A">
              <w:rPr>
                <w:rFonts w:ascii="Times New Roman" w:eastAsia="Times New Roman" w:hAnsi="Times New Roman" w:cs="Times New Roman"/>
                <w:b/>
                <w:bCs/>
                <w:spacing w:val="-1"/>
                <w:sz w:val="27"/>
                <w:szCs w:val="27"/>
                <w:lang w:eastAsia="ru-RU"/>
              </w:rPr>
              <w:t>Организация:</w:t>
            </w:r>
          </w:p>
        </w:tc>
      </w:tr>
      <w:tr w:rsidR="00D4534A" w:rsidRPr="00D4534A" w:rsidTr="00CE7B73">
        <w:tc>
          <w:tcPr>
            <w:tcW w:w="5153" w:type="dxa"/>
            <w:tcBorders>
              <w:top w:val="nil"/>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Cs/>
                <w:w w:val="105"/>
                <w:lang w:eastAsia="ru-RU"/>
              </w:rPr>
            </w:pP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__________________________________________</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(полное наименование)</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w w:val="115"/>
                <w:lang w:eastAsia="ru-RU"/>
              </w:rPr>
              <w:t>Адрес:________________________________</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_________________________________________</w:t>
            </w:r>
          </w:p>
          <w:p w:rsidR="00D4534A" w:rsidRPr="00D4534A" w:rsidRDefault="00D4534A" w:rsidP="00D4534A">
            <w:pPr>
              <w:tabs>
                <w:tab w:val="left" w:pos="2195"/>
              </w:tabs>
              <w:rPr>
                <w:rFonts w:ascii="Times New Roman" w:eastAsia="Times New Roman" w:hAnsi="Times New Roman" w:cs="Times New Roman"/>
                <w:bCs/>
                <w:w w:val="105"/>
                <w:sz w:val="27"/>
                <w:szCs w:val="27"/>
                <w:lang w:eastAsia="ru-RU"/>
              </w:rPr>
            </w:pPr>
          </w:p>
        </w:tc>
        <w:tc>
          <w:tcPr>
            <w:tcW w:w="5154" w:type="dxa"/>
            <w:tcBorders>
              <w:top w:val="nil"/>
              <w:left w:val="single" w:sz="4" w:space="0" w:color="auto"/>
              <w:bottom w:val="nil"/>
              <w:right w:val="single" w:sz="4" w:space="0" w:color="auto"/>
            </w:tcBorders>
          </w:tcPr>
          <w:p w:rsidR="00D4534A" w:rsidRPr="00D4534A" w:rsidRDefault="00D4534A" w:rsidP="00D4534A">
            <w:pPr>
              <w:tabs>
                <w:tab w:val="left" w:pos="2195"/>
              </w:tabs>
              <w:jc w:val="both"/>
              <w:rPr>
                <w:rFonts w:ascii="Times New Roman" w:eastAsia="Times New Roman" w:hAnsi="Times New Roman" w:cs="Times New Roman"/>
                <w:bCs/>
                <w:w w:val="105"/>
                <w:u w:val="single"/>
                <w:lang w:eastAsia="ru-RU"/>
              </w:rPr>
            </w:pPr>
            <w:r w:rsidRPr="00D4534A">
              <w:rPr>
                <w:rFonts w:ascii="Times New Roman" w:eastAsia="Times New Roman" w:hAnsi="Times New Roman" w:cs="Times New Roman"/>
                <w:b/>
                <w:i/>
                <w:u w:val="single"/>
                <w:lang w:eastAsia="ru-RU"/>
              </w:rPr>
              <w:t>Частное учреждение образовательная организация высшего образования «Омская гуманитарная академия</w:t>
            </w:r>
            <w:r w:rsidRPr="00D4534A">
              <w:rPr>
                <w:rFonts w:ascii="Times New Roman" w:eastAsia="Times New Roman" w:hAnsi="Times New Roman" w:cs="Times New Roman"/>
                <w:u w:val="single"/>
                <w:lang w:eastAsia="ru-RU"/>
              </w:rPr>
              <w:t>»_____________________</w:t>
            </w:r>
          </w:p>
          <w:p w:rsidR="00D4534A" w:rsidRPr="00D4534A" w:rsidRDefault="00D4534A" w:rsidP="00D4534A">
            <w:pPr>
              <w:tabs>
                <w:tab w:val="left" w:pos="2195"/>
              </w:tabs>
              <w:rPr>
                <w:rFonts w:ascii="Times New Roman" w:eastAsia="Times New Roman" w:hAnsi="Times New Roman" w:cs="Times New Roman"/>
                <w:bCs/>
                <w:w w:val="105"/>
                <w:sz w:val="16"/>
                <w:szCs w:val="16"/>
                <w:lang w:eastAsia="ru-RU"/>
              </w:rPr>
            </w:pPr>
            <w:r w:rsidRPr="00D4534A">
              <w:rPr>
                <w:rFonts w:ascii="Times New Roman" w:eastAsia="Times New Roman" w:hAnsi="Times New Roman" w:cs="Times New Roman"/>
                <w:bCs/>
                <w:w w:val="105"/>
                <w:sz w:val="16"/>
                <w:szCs w:val="16"/>
                <w:lang w:eastAsia="ru-RU"/>
              </w:rPr>
              <w:t>(полное наименование)</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w w:val="115"/>
                <w:lang w:eastAsia="ru-RU"/>
              </w:rPr>
              <w:t>Адрес</w:t>
            </w:r>
            <w:r w:rsidRPr="00D4534A">
              <w:rPr>
                <w:rFonts w:ascii="Times New Roman" w:eastAsia="Times New Roman" w:hAnsi="Times New Roman" w:cs="Times New Roman"/>
                <w:w w:val="115"/>
                <w:u w:val="single"/>
                <w:lang w:eastAsia="ru-RU"/>
              </w:rPr>
              <w:t>:644105, г.Омск, ул. 4 Челюскинцев,2А</w:t>
            </w: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__________________________________________</w:t>
            </w:r>
          </w:p>
          <w:p w:rsidR="00D4534A" w:rsidRPr="00D4534A" w:rsidRDefault="00D4534A" w:rsidP="00D4534A">
            <w:pPr>
              <w:tabs>
                <w:tab w:val="left" w:pos="2195"/>
              </w:tabs>
              <w:rPr>
                <w:rFonts w:ascii="Times New Roman" w:eastAsia="Times New Roman" w:hAnsi="Times New Roman" w:cs="Times New Roman"/>
                <w:bCs/>
                <w:spacing w:val="-1"/>
                <w:sz w:val="27"/>
                <w:szCs w:val="27"/>
                <w:lang w:eastAsia="ru-RU"/>
              </w:rPr>
            </w:pPr>
          </w:p>
          <w:p w:rsidR="00D4534A" w:rsidRPr="00D4534A" w:rsidRDefault="00D4534A" w:rsidP="00D4534A">
            <w:pPr>
              <w:tabs>
                <w:tab w:val="left" w:pos="2195"/>
              </w:tabs>
              <w:rPr>
                <w:rFonts w:ascii="Times New Roman" w:eastAsia="Times New Roman" w:hAnsi="Times New Roman" w:cs="Times New Roman"/>
                <w:b/>
                <w:bCs/>
                <w:i/>
                <w:spacing w:val="-1"/>
                <w:sz w:val="27"/>
                <w:szCs w:val="27"/>
                <w:u w:val="single"/>
                <w:lang w:eastAsia="ru-RU"/>
              </w:rPr>
            </w:pPr>
            <w:r w:rsidRPr="00D4534A">
              <w:rPr>
                <w:rFonts w:ascii="Times New Roman" w:eastAsia="Times New Roman" w:hAnsi="Times New Roman" w:cs="Times New Roman"/>
                <w:b/>
                <w:bCs/>
                <w:i/>
                <w:spacing w:val="-1"/>
                <w:sz w:val="27"/>
                <w:szCs w:val="27"/>
                <w:u w:val="single"/>
                <w:lang w:eastAsia="ru-RU"/>
              </w:rPr>
              <w:t>Ректор                                А.Э.Еремеев</w:t>
            </w:r>
          </w:p>
        </w:tc>
      </w:tr>
      <w:tr w:rsidR="00D4534A" w:rsidRPr="00D4534A" w:rsidTr="00CE7B73">
        <w:tc>
          <w:tcPr>
            <w:tcW w:w="5153" w:type="dxa"/>
            <w:tcBorders>
              <w:top w:val="nil"/>
              <w:left w:val="single" w:sz="4" w:space="0" w:color="auto"/>
              <w:bottom w:val="nil"/>
              <w:right w:val="single" w:sz="4" w:space="0" w:color="auto"/>
            </w:tcBorders>
          </w:tcPr>
          <w:p w:rsidR="00D4534A" w:rsidRPr="00D4534A" w:rsidRDefault="00D4534A" w:rsidP="00D4534A">
            <w:pPr>
              <w:tabs>
                <w:tab w:val="left" w:pos="2195"/>
              </w:tabs>
              <w:jc w:val="both"/>
              <w:rPr>
                <w:rFonts w:ascii="Times New Roman" w:eastAsia="Times New Roman" w:hAnsi="Times New Roman" w:cs="Times New Roman"/>
                <w:bCs/>
                <w:w w:val="105"/>
                <w:sz w:val="16"/>
                <w:szCs w:val="16"/>
                <w:lang w:eastAsia="ru-RU"/>
              </w:rPr>
            </w:pPr>
            <w:r w:rsidRPr="00D4534A">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D4534A" w:rsidRPr="00D4534A" w:rsidRDefault="00D4534A" w:rsidP="00D4534A">
            <w:pPr>
              <w:tabs>
                <w:tab w:val="left" w:pos="2195"/>
              </w:tabs>
              <w:jc w:val="both"/>
              <w:rPr>
                <w:rFonts w:ascii="Times New Roman" w:eastAsia="Times New Roman" w:hAnsi="Times New Roman" w:cs="Times New Roman"/>
                <w:bCs/>
                <w:w w:val="105"/>
                <w:lang w:eastAsia="ru-RU"/>
              </w:rPr>
            </w:pPr>
          </w:p>
          <w:p w:rsidR="00D4534A" w:rsidRPr="00D4534A" w:rsidRDefault="00D4534A" w:rsidP="00D4534A">
            <w:pPr>
              <w:tabs>
                <w:tab w:val="left" w:pos="2195"/>
              </w:tabs>
              <w:jc w:val="both"/>
              <w:rPr>
                <w:rFonts w:ascii="Times New Roman" w:eastAsia="Times New Roman" w:hAnsi="Times New Roman" w:cs="Times New Roman"/>
                <w:bCs/>
                <w:w w:val="105"/>
                <w:lang w:eastAsia="ru-RU"/>
              </w:rPr>
            </w:pPr>
          </w:p>
          <w:p w:rsidR="00D4534A" w:rsidRPr="00D4534A" w:rsidRDefault="00D4534A" w:rsidP="00D4534A">
            <w:pPr>
              <w:tabs>
                <w:tab w:val="left" w:pos="2195"/>
              </w:tabs>
              <w:jc w:val="both"/>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М.П. (при наличии)</w:t>
            </w:r>
          </w:p>
          <w:p w:rsidR="00D4534A" w:rsidRPr="00D4534A" w:rsidRDefault="00D4534A" w:rsidP="00D4534A">
            <w:pPr>
              <w:tabs>
                <w:tab w:val="left" w:pos="2195"/>
              </w:tabs>
              <w:jc w:val="both"/>
              <w:rPr>
                <w:rFonts w:ascii="Times New Roman" w:eastAsia="Times New Roman" w:hAnsi="Times New Roman" w:cs="Times New Roman"/>
                <w:bCs/>
                <w:w w:val="105"/>
                <w:lang w:eastAsia="ru-RU"/>
              </w:rPr>
            </w:pPr>
          </w:p>
        </w:tc>
        <w:tc>
          <w:tcPr>
            <w:tcW w:w="5154" w:type="dxa"/>
            <w:tcBorders>
              <w:top w:val="nil"/>
              <w:left w:val="single" w:sz="4" w:space="0" w:color="auto"/>
              <w:bottom w:val="nil"/>
              <w:right w:val="single" w:sz="4" w:space="0" w:color="auto"/>
            </w:tcBorders>
          </w:tcPr>
          <w:p w:rsidR="00D4534A" w:rsidRPr="00D4534A" w:rsidRDefault="00D4534A" w:rsidP="00D4534A">
            <w:pPr>
              <w:tabs>
                <w:tab w:val="left" w:pos="2195"/>
              </w:tabs>
              <w:rPr>
                <w:rFonts w:ascii="Times New Roman" w:eastAsia="Times New Roman" w:hAnsi="Times New Roman" w:cs="Times New Roman"/>
                <w:bCs/>
                <w:w w:val="105"/>
                <w:sz w:val="16"/>
                <w:szCs w:val="16"/>
                <w:lang w:eastAsia="ru-RU"/>
              </w:rPr>
            </w:pPr>
            <w:r w:rsidRPr="00D4534A">
              <w:rPr>
                <w:rFonts w:ascii="Times New Roman" w:eastAsia="Times New Roman" w:hAnsi="Times New Roman" w:cs="Times New Roman"/>
                <w:bCs/>
                <w:w w:val="105"/>
                <w:sz w:val="16"/>
                <w:szCs w:val="16"/>
                <w:lang w:eastAsia="ru-RU"/>
              </w:rPr>
              <w:t>(наименование должности, фамилия, имя, отчество (при наличии)</w:t>
            </w:r>
          </w:p>
          <w:p w:rsidR="00D4534A" w:rsidRPr="00D4534A" w:rsidRDefault="00D4534A" w:rsidP="00D4534A">
            <w:pPr>
              <w:tabs>
                <w:tab w:val="left" w:pos="2195"/>
              </w:tabs>
              <w:rPr>
                <w:rFonts w:ascii="Times New Roman" w:eastAsia="Times New Roman" w:hAnsi="Times New Roman" w:cs="Times New Roman"/>
                <w:bCs/>
                <w:w w:val="105"/>
                <w:lang w:eastAsia="ru-RU"/>
              </w:rPr>
            </w:pPr>
          </w:p>
          <w:p w:rsidR="00D4534A" w:rsidRPr="00D4534A" w:rsidRDefault="00D4534A" w:rsidP="00D4534A">
            <w:pPr>
              <w:tabs>
                <w:tab w:val="left" w:pos="2195"/>
              </w:tabs>
              <w:rPr>
                <w:rFonts w:ascii="Times New Roman" w:eastAsia="Times New Roman" w:hAnsi="Times New Roman" w:cs="Times New Roman"/>
                <w:bCs/>
                <w:w w:val="105"/>
                <w:lang w:eastAsia="ru-RU"/>
              </w:rPr>
            </w:pPr>
          </w:p>
          <w:p w:rsidR="00D4534A" w:rsidRPr="00D4534A" w:rsidRDefault="00D4534A" w:rsidP="00D4534A">
            <w:pPr>
              <w:tabs>
                <w:tab w:val="left" w:pos="2195"/>
              </w:tabs>
              <w:rPr>
                <w:rFonts w:ascii="Times New Roman" w:eastAsia="Times New Roman" w:hAnsi="Times New Roman" w:cs="Times New Roman"/>
                <w:bCs/>
                <w:w w:val="105"/>
                <w:lang w:eastAsia="ru-RU"/>
              </w:rPr>
            </w:pPr>
            <w:r w:rsidRPr="00D4534A">
              <w:rPr>
                <w:rFonts w:ascii="Times New Roman" w:eastAsia="Times New Roman" w:hAnsi="Times New Roman" w:cs="Times New Roman"/>
                <w:bCs/>
                <w:w w:val="105"/>
                <w:lang w:eastAsia="ru-RU"/>
              </w:rPr>
              <w:t>М.П. (при наличии)</w:t>
            </w:r>
          </w:p>
          <w:p w:rsidR="00D4534A" w:rsidRPr="00D4534A" w:rsidRDefault="00D4534A" w:rsidP="00D4534A">
            <w:pPr>
              <w:tabs>
                <w:tab w:val="left" w:pos="2195"/>
              </w:tabs>
              <w:rPr>
                <w:rFonts w:ascii="Times New Roman" w:eastAsia="Times New Roman" w:hAnsi="Times New Roman" w:cs="Times New Roman"/>
                <w:bCs/>
                <w:w w:val="105"/>
                <w:sz w:val="27"/>
                <w:szCs w:val="27"/>
                <w:lang w:eastAsia="ru-RU"/>
              </w:rPr>
            </w:pPr>
          </w:p>
        </w:tc>
      </w:tr>
      <w:tr w:rsidR="00D4534A" w:rsidRPr="00D4534A" w:rsidTr="00CE7B73">
        <w:tc>
          <w:tcPr>
            <w:tcW w:w="5153" w:type="dxa"/>
            <w:tcBorders>
              <w:top w:val="nil"/>
              <w:left w:val="single" w:sz="4" w:space="0" w:color="auto"/>
              <w:bottom w:val="single" w:sz="4" w:space="0" w:color="auto"/>
            </w:tcBorders>
          </w:tcPr>
          <w:p w:rsidR="00D4534A" w:rsidRPr="00D4534A" w:rsidRDefault="00D4534A" w:rsidP="00D4534A">
            <w:pPr>
              <w:tabs>
                <w:tab w:val="left" w:pos="2195"/>
              </w:tabs>
              <w:jc w:val="both"/>
              <w:rPr>
                <w:rFonts w:ascii="Times New Roman" w:eastAsia="Times New Roman" w:hAnsi="Times New Roman" w:cs="Times New Roman"/>
                <w:bCs/>
                <w:w w:val="105"/>
                <w:sz w:val="18"/>
                <w:szCs w:val="18"/>
                <w:lang w:eastAsia="ru-RU"/>
              </w:rPr>
            </w:pPr>
          </w:p>
        </w:tc>
        <w:tc>
          <w:tcPr>
            <w:tcW w:w="5154" w:type="dxa"/>
            <w:tcBorders>
              <w:top w:val="nil"/>
              <w:bottom w:val="single" w:sz="4" w:space="0" w:color="auto"/>
            </w:tcBorders>
          </w:tcPr>
          <w:p w:rsidR="00D4534A" w:rsidRPr="00D4534A" w:rsidRDefault="00D4534A" w:rsidP="00D4534A">
            <w:pPr>
              <w:tabs>
                <w:tab w:val="left" w:pos="2195"/>
              </w:tabs>
              <w:rPr>
                <w:rFonts w:ascii="Times New Roman" w:eastAsia="Times New Roman" w:hAnsi="Times New Roman" w:cs="Times New Roman"/>
                <w:bCs/>
                <w:w w:val="105"/>
                <w:sz w:val="18"/>
                <w:szCs w:val="18"/>
                <w:lang w:eastAsia="ru-RU"/>
              </w:rPr>
            </w:pPr>
          </w:p>
        </w:tc>
      </w:tr>
    </w:tbl>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D4534A" w:rsidRDefault="00D4534A"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w:t>
      </w:r>
      <w:r w:rsidR="00870FC6">
        <w:rPr>
          <w:rFonts w:ascii="Times New Roman" w:hAnsi="Times New Roman" w:cs="Times New Roman"/>
          <w:b/>
          <w:sz w:val="24"/>
          <w:szCs w:val="24"/>
        </w:rPr>
        <w:t>ЧЕСКОЙ ПОДГОТОВКИ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BB73A8" w:rsidRPr="00E73150" w:rsidRDefault="00BB73A8" w:rsidP="00BB73A8">
      <w:pPr>
        <w:spacing w:after="0" w:line="240" w:lineRule="auto"/>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E73150" w:rsidRPr="00E73150">
        <w:rPr>
          <w:rFonts w:ascii="Times New Roman" w:eastAsia="Times New Roman" w:hAnsi="Times New Roman" w:cs="Times New Roman"/>
          <w:sz w:val="24"/>
          <w:szCs w:val="24"/>
        </w:rPr>
        <w:t>Государственно-общественое управление образованием</w:t>
      </w:r>
      <w:r w:rsidRPr="00E73150">
        <w:rPr>
          <w:rFonts w:ascii="Times New Roman" w:hAnsi="Times New Roman" w:cs="Times New Roman"/>
          <w:sz w:val="24"/>
          <w:szCs w:val="24"/>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7B35FC">
              <w:rPr>
                <w:rFonts w:ascii="Times New Roman" w:hAnsi="Times New Roman" w:cs="Times New Roman"/>
                <w:color w:val="FF0000"/>
                <w:sz w:val="24"/>
                <w:szCs w:val="24"/>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7B35FC">
              <w:rPr>
                <w:rFonts w:ascii="Times New Roman" w:hAnsi="Times New Roman" w:cs="Times New Roman"/>
                <w:b/>
                <w:i/>
                <w:sz w:val="24"/>
                <w:szCs w:val="24"/>
              </w:rPr>
              <w:t>Количественные показатели</w:t>
            </w:r>
            <w:r w:rsidRPr="007B35F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7B35FC">
              <w:rPr>
                <w:rFonts w:ascii="Times New Roman" w:hAnsi="Times New Roman" w:cs="Times New Roman"/>
                <w:b/>
                <w:i/>
                <w:sz w:val="24"/>
                <w:szCs w:val="24"/>
              </w:rPr>
              <w:t>Качественные показатели</w:t>
            </w:r>
            <w:r w:rsidRPr="007B35F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7B35FC">
              <w:rPr>
                <w:rFonts w:ascii="Times New Roman" w:hAnsi="Times New Roman" w:cs="Times New Roman"/>
                <w:b/>
                <w:i/>
                <w:sz w:val="24"/>
                <w:szCs w:val="24"/>
              </w:rPr>
              <w:t>Показатели соответствия</w:t>
            </w:r>
            <w:r w:rsidRPr="007B35F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7B35FC">
              <w:rPr>
                <w:rFonts w:ascii="Times New Roman" w:hAnsi="Times New Roman" w:cs="Times New Roman"/>
                <w:color w:val="FF0000"/>
                <w:sz w:val="24"/>
                <w:szCs w:val="24"/>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7B35FC" w:rsidRDefault="007B35FC" w:rsidP="00DF4C65">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7B35FC" w:rsidRDefault="007B35FC" w:rsidP="007B35FC">
            <w:pPr>
              <w:pStyle w:val="23"/>
              <w:shd w:val="clear" w:color="auto" w:fill="auto"/>
              <w:spacing w:after="0" w:line="240" w:lineRule="auto"/>
              <w:contextualSpacing/>
              <w:jc w:val="both"/>
              <w:rPr>
                <w:sz w:val="24"/>
                <w:szCs w:val="24"/>
              </w:rPr>
            </w:pP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DF4C65">
            <w:pPr>
              <w:pStyle w:val="23"/>
              <w:spacing w:after="0" w:line="240" w:lineRule="auto"/>
              <w:contextualSpacing/>
              <w:jc w:val="both"/>
              <w:rPr>
                <w:sz w:val="24"/>
                <w:szCs w:val="24"/>
              </w:rPr>
            </w:pPr>
            <w:r>
              <w:rPr>
                <w:sz w:val="24"/>
                <w:szCs w:val="24"/>
              </w:rPr>
              <w:t>изучить и провести анализ</w:t>
            </w:r>
            <w:r w:rsidRPr="00D3260E">
              <w:rPr>
                <w:sz w:val="24"/>
                <w:szCs w:val="24"/>
              </w:rPr>
              <w:t xml:space="preserve"> </w:t>
            </w:r>
            <w:r>
              <w:rPr>
                <w:sz w:val="24"/>
                <w:szCs w:val="24"/>
              </w:rPr>
              <w:t>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w:t>
            </w:r>
            <w:r>
              <w:rPr>
                <w:sz w:val="24"/>
                <w:szCs w:val="24"/>
              </w:rPr>
              <w:t xml:space="preserve"> </w:t>
            </w:r>
            <w:r w:rsidRPr="00D3260E">
              <w:rPr>
                <w:sz w:val="24"/>
                <w:szCs w:val="24"/>
              </w:rPr>
              <w:t xml:space="preserve">(через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о</w:t>
            </w:r>
            <w:r w:rsidRPr="00436060">
              <w:rPr>
                <w:sz w:val="24"/>
                <w:szCs w:val="24"/>
              </w:rPr>
              <w:t>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 xml:space="preserve">тельности </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tc>
      </w:tr>
      <w:tr w:rsidR="00BB73A8" w:rsidRPr="00BB73A8" w:rsidTr="00BB73A8">
        <w:tc>
          <w:tcPr>
            <w:tcW w:w="9571" w:type="dxa"/>
            <w:gridSpan w:val="3"/>
          </w:tcPr>
          <w:p w:rsidR="00BB73A8" w:rsidRPr="009D26F0" w:rsidRDefault="00BB73A8" w:rsidP="00BB73A8">
            <w:pPr>
              <w:widowControl w:val="0"/>
              <w:suppressAutoHyphens/>
              <w:autoSpaceDE w:val="0"/>
              <w:spacing w:after="0" w:line="240" w:lineRule="auto"/>
              <w:jc w:val="center"/>
              <w:rPr>
                <w:rStyle w:val="aa"/>
                <w:rFonts w:ascii="Times New Roman" w:hAnsi="Times New Roman" w:cs="Times New Roman"/>
                <w:b/>
                <w:noProof/>
                <w:color w:val="auto"/>
                <w:sz w:val="24"/>
                <w:szCs w:val="24"/>
              </w:rPr>
            </w:pPr>
            <w:r w:rsidRPr="009D26F0">
              <w:rPr>
                <w:rFonts w:ascii="Times New Roman" w:hAnsi="Times New Roman" w:cs="Times New Roman"/>
                <w:b/>
                <w:i/>
                <w:sz w:val="24"/>
                <w:szCs w:val="24"/>
              </w:rPr>
              <w:t>Индивидуальные задания на практику:</w:t>
            </w:r>
          </w:p>
        </w:tc>
      </w:tr>
      <w:tr w:rsidR="00BB73A8" w:rsidRPr="00BB73A8"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E7D5E" w:rsidRDefault="00CE7D5E" w:rsidP="00CE7D5E">
            <w:pPr>
              <w:autoSpaceDE w:val="0"/>
              <w:autoSpaceDN w:val="0"/>
              <w:adjustRightInd w:val="0"/>
              <w:spacing w:after="0" w:line="240" w:lineRule="auto"/>
              <w:jc w:val="both"/>
              <w:rPr>
                <w:rStyle w:val="aa"/>
                <w:rFonts w:ascii="Times New Roman" w:hAnsi="Times New Roman" w:cs="Times New Roman"/>
                <w:color w:val="auto"/>
                <w:sz w:val="24"/>
                <w:szCs w:val="24"/>
                <w:u w:val="none"/>
              </w:rPr>
            </w:pPr>
            <w:r w:rsidRPr="00CE7D5E">
              <w:rPr>
                <w:rFonts w:ascii="Times New Roman" w:hAnsi="Times New Roman" w:cs="Times New Roman"/>
                <w:sz w:val="24"/>
                <w:szCs w:val="24"/>
              </w:rPr>
              <w:t xml:space="preserve">Уточнение и корректировка совместно с научным руководителем темы будущей выпускной квалификационной работы в рамках учебной практики (научно-исследовательской работы).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95A17" w:rsidRDefault="003472A7" w:rsidP="00795A17">
            <w:pPr>
              <w:autoSpaceDE w:val="0"/>
              <w:autoSpaceDN w:val="0"/>
              <w:adjustRightInd w:val="0"/>
              <w:spacing w:after="0" w:line="240" w:lineRule="auto"/>
              <w:jc w:val="both"/>
              <w:rPr>
                <w:rFonts w:ascii="Times New Roman" w:hAnsi="Times New Roman" w:cs="Times New Roman"/>
                <w:sz w:val="24"/>
                <w:szCs w:val="24"/>
              </w:rPr>
            </w:pPr>
            <w:r w:rsidRPr="003472A7">
              <w:rPr>
                <w:rFonts w:ascii="Times New Roman" w:hAnsi="Times New Roman" w:cs="Times New Roman"/>
                <w:sz w:val="24"/>
                <w:szCs w:val="24"/>
              </w:rPr>
              <w:t xml:space="preserve">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w:t>
            </w:r>
          </w:p>
        </w:tc>
      </w:tr>
      <w:tr w:rsidR="00BB73A8" w:rsidRPr="00BB73A8"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B011F" w:rsidRDefault="00015B6C" w:rsidP="004B011F">
            <w:pPr>
              <w:autoSpaceDE w:val="0"/>
              <w:autoSpaceDN w:val="0"/>
              <w:adjustRightInd w:val="0"/>
              <w:spacing w:after="0" w:line="240" w:lineRule="auto"/>
              <w:jc w:val="both"/>
              <w:rPr>
                <w:rFonts w:ascii="Times New Roman" w:hAnsi="Times New Roman" w:cs="Times New Roman"/>
                <w:sz w:val="24"/>
                <w:szCs w:val="24"/>
              </w:rPr>
            </w:pPr>
            <w:r w:rsidRPr="00015B6C">
              <w:rPr>
                <w:rFonts w:ascii="Times New Roman" w:eastAsia="Times New Roman" w:hAnsi="Times New Roman" w:cs="Times New Roman"/>
                <w:sz w:val="24"/>
                <w:szCs w:val="24"/>
              </w:rPr>
              <w:t xml:space="preserve">Разработка научного аппарата исследования по избранной теме исследования: обоснование актуальности; выявление противоречий и формулирование проблемы исследования; определение цели, объекта и </w:t>
            </w:r>
            <w:r w:rsidRPr="00015B6C">
              <w:rPr>
                <w:rFonts w:ascii="Times New Roman" w:eastAsia="Times New Roman" w:hAnsi="Times New Roman" w:cs="Times New Roman"/>
                <w:spacing w:val="-1"/>
                <w:sz w:val="24"/>
                <w:szCs w:val="24"/>
              </w:rPr>
              <w:t xml:space="preserve">предмета исследования; формулирование гипотезы исследования; постановка </w:t>
            </w:r>
            <w:r w:rsidRPr="00015B6C">
              <w:rPr>
                <w:rFonts w:ascii="Times New Roman" w:eastAsia="Times New Roman" w:hAnsi="Times New Roman" w:cs="Times New Roman"/>
                <w:sz w:val="24"/>
                <w:szCs w:val="24"/>
              </w:rPr>
              <w:t xml:space="preserve">задач исследования; определение теоретико-методологического основания исследования; выбор методов исследования, определение базы исследования. </w:t>
            </w:r>
          </w:p>
        </w:tc>
      </w:tr>
      <w:tr w:rsidR="004B011F" w:rsidRPr="00BB73A8" w:rsidTr="00BB73A8">
        <w:tc>
          <w:tcPr>
            <w:tcW w:w="817" w:type="dxa"/>
          </w:tcPr>
          <w:p w:rsidR="004B011F"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4B011F" w:rsidRPr="00BB73A8" w:rsidRDefault="004B011F" w:rsidP="00BB73A8">
            <w:pPr>
              <w:spacing w:after="0" w:line="240" w:lineRule="auto"/>
              <w:jc w:val="center"/>
              <w:rPr>
                <w:rFonts w:ascii="Times New Roman" w:hAnsi="Times New Roman" w:cs="Times New Roman"/>
                <w:sz w:val="24"/>
                <w:szCs w:val="24"/>
              </w:rPr>
            </w:pPr>
          </w:p>
        </w:tc>
        <w:tc>
          <w:tcPr>
            <w:tcW w:w="6628" w:type="dxa"/>
          </w:tcPr>
          <w:p w:rsidR="004B011F" w:rsidRPr="004B011F" w:rsidRDefault="004B011F" w:rsidP="00015B6C">
            <w:pPr>
              <w:autoSpaceDE w:val="0"/>
              <w:autoSpaceDN w:val="0"/>
              <w:adjustRightInd w:val="0"/>
              <w:spacing w:after="0" w:line="240" w:lineRule="auto"/>
              <w:jc w:val="both"/>
              <w:rPr>
                <w:rFonts w:ascii="Times New Roman" w:hAnsi="Times New Roman" w:cs="Times New Roman"/>
                <w:color w:val="FF0000"/>
                <w:sz w:val="24"/>
                <w:szCs w:val="24"/>
              </w:rPr>
            </w:pPr>
            <w:r w:rsidRPr="004B011F">
              <w:rPr>
                <w:rFonts w:ascii="Times New Roman" w:eastAsia="Times New Roman" w:hAnsi="Times New Roman" w:cs="Times New Roman"/>
                <w:sz w:val="24"/>
                <w:szCs w:val="24"/>
              </w:rPr>
              <w:t xml:space="preserve">Построение содержания ВКР с главами и параграфами. </w:t>
            </w:r>
          </w:p>
        </w:tc>
      </w:tr>
      <w:tr w:rsidR="004B011F" w:rsidRPr="00BB73A8" w:rsidTr="00BB73A8">
        <w:tc>
          <w:tcPr>
            <w:tcW w:w="817" w:type="dxa"/>
          </w:tcPr>
          <w:p w:rsidR="004B011F"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4B011F" w:rsidRPr="00BB73A8" w:rsidRDefault="004B011F" w:rsidP="00BB73A8">
            <w:pPr>
              <w:spacing w:after="0" w:line="240" w:lineRule="auto"/>
              <w:jc w:val="center"/>
              <w:rPr>
                <w:rFonts w:ascii="Times New Roman" w:hAnsi="Times New Roman" w:cs="Times New Roman"/>
                <w:sz w:val="24"/>
                <w:szCs w:val="24"/>
              </w:rPr>
            </w:pPr>
          </w:p>
        </w:tc>
        <w:tc>
          <w:tcPr>
            <w:tcW w:w="6628" w:type="dxa"/>
          </w:tcPr>
          <w:p w:rsidR="004B011F" w:rsidRPr="004B011F" w:rsidRDefault="004B011F" w:rsidP="004B011F">
            <w:pPr>
              <w:shd w:val="clear" w:color="auto" w:fill="FFFFFF"/>
              <w:spacing w:after="0" w:line="240" w:lineRule="auto"/>
              <w:jc w:val="both"/>
              <w:rPr>
                <w:rFonts w:ascii="Times New Roman" w:hAnsi="Times New Roman" w:cs="Times New Roman"/>
                <w:sz w:val="24"/>
                <w:szCs w:val="24"/>
              </w:rPr>
            </w:pPr>
            <w:r w:rsidRPr="004B011F">
              <w:rPr>
                <w:rFonts w:ascii="Times New Roman" w:eastAsia="Times New Roman" w:hAnsi="Times New Roman" w:cs="Times New Roman"/>
                <w:sz w:val="24"/>
                <w:szCs w:val="24"/>
              </w:rPr>
              <w:t>Написание и публикация первой научной статьи магистранта, раскрывающей актуальность выбранной темы и результаты первичных профессиональных навыков осуществления научной работы.</w:t>
            </w:r>
          </w:p>
        </w:tc>
      </w:tr>
      <w:tr w:rsidR="00BB73A8" w:rsidRPr="00BB73A8" w:rsidTr="00BB73A8">
        <w:tc>
          <w:tcPr>
            <w:tcW w:w="817" w:type="dxa"/>
          </w:tcPr>
          <w:p w:rsidR="00BB73A8" w:rsidRPr="00E966F3"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4B011F" w:rsidRDefault="00BB73A8" w:rsidP="00BB73A8">
            <w:pPr>
              <w:spacing w:after="0" w:line="240" w:lineRule="auto"/>
              <w:rPr>
                <w:rFonts w:ascii="Times New Roman" w:hAnsi="Times New Roman" w:cs="Times New Roman"/>
                <w:sz w:val="24"/>
                <w:szCs w:val="24"/>
              </w:rPr>
            </w:pPr>
            <w:r w:rsidRPr="004B011F">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подготовки при реализации учебной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34A" w:rsidRDefault="0023734A" w:rsidP="001476AB">
      <w:pPr>
        <w:spacing w:after="0" w:line="240" w:lineRule="auto"/>
      </w:pPr>
      <w:r>
        <w:separator/>
      </w:r>
    </w:p>
  </w:endnote>
  <w:endnote w:type="continuationSeparator" w:id="0">
    <w:p w:rsidR="0023734A" w:rsidRDefault="0023734A"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7529E2" w:rsidRDefault="00E775CE">
        <w:pPr>
          <w:pStyle w:val="af0"/>
          <w:jc w:val="center"/>
        </w:pPr>
        <w:r>
          <w:fldChar w:fldCharType="begin"/>
        </w:r>
        <w:r w:rsidR="00BC484B">
          <w:instrText xml:space="preserve"> PAGE   \* MERGEFORMAT </w:instrText>
        </w:r>
        <w:r>
          <w:fldChar w:fldCharType="separate"/>
        </w:r>
        <w:r w:rsidR="008A2A55">
          <w:rPr>
            <w:noProof/>
          </w:rPr>
          <w:t>29</w:t>
        </w:r>
        <w:r>
          <w:rPr>
            <w:noProof/>
          </w:rPr>
          <w:fldChar w:fldCharType="end"/>
        </w:r>
      </w:p>
    </w:sdtContent>
  </w:sdt>
  <w:p w:rsidR="007529E2" w:rsidRDefault="007529E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34A" w:rsidRDefault="0023734A" w:rsidP="001476AB">
      <w:pPr>
        <w:spacing w:after="0" w:line="240" w:lineRule="auto"/>
      </w:pPr>
      <w:r>
        <w:separator/>
      </w:r>
    </w:p>
  </w:footnote>
  <w:footnote w:type="continuationSeparator" w:id="0">
    <w:p w:rsidR="0023734A" w:rsidRDefault="0023734A"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F1F1E"/>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0"/>
  </w:num>
  <w:num w:numId="4">
    <w:abstractNumId w:val="0"/>
  </w:num>
  <w:num w:numId="5">
    <w:abstractNumId w:val="15"/>
  </w:num>
  <w:num w:numId="6">
    <w:abstractNumId w:val="16"/>
  </w:num>
  <w:num w:numId="7">
    <w:abstractNumId w:val="18"/>
  </w:num>
  <w:num w:numId="8">
    <w:abstractNumId w:val="21"/>
  </w:num>
  <w:num w:numId="9">
    <w:abstractNumId w:val="6"/>
  </w:num>
  <w:num w:numId="10">
    <w:abstractNumId w:val="29"/>
  </w:num>
  <w:num w:numId="11">
    <w:abstractNumId w:val="28"/>
  </w:num>
  <w:num w:numId="12">
    <w:abstractNumId w:val="9"/>
  </w:num>
  <w:num w:numId="13">
    <w:abstractNumId w:val="2"/>
  </w:num>
  <w:num w:numId="14">
    <w:abstractNumId w:val="12"/>
  </w:num>
  <w:num w:numId="15">
    <w:abstractNumId w:val="17"/>
  </w:num>
  <w:num w:numId="16">
    <w:abstractNumId w:val="13"/>
  </w:num>
  <w:num w:numId="17">
    <w:abstractNumId w:val="23"/>
  </w:num>
  <w:num w:numId="18">
    <w:abstractNumId w:val="26"/>
  </w:num>
  <w:num w:numId="19">
    <w:abstractNumId w:val="27"/>
  </w:num>
  <w:num w:numId="20">
    <w:abstractNumId w:val="14"/>
  </w:num>
  <w:num w:numId="21">
    <w:abstractNumId w:val="10"/>
  </w:num>
  <w:num w:numId="22">
    <w:abstractNumId w:val="1"/>
  </w:num>
  <w:num w:numId="23">
    <w:abstractNumId w:val="19"/>
  </w:num>
  <w:num w:numId="24">
    <w:abstractNumId w:val="31"/>
  </w:num>
  <w:num w:numId="25">
    <w:abstractNumId w:val="11"/>
  </w:num>
  <w:num w:numId="26">
    <w:abstractNumId w:val="8"/>
  </w:num>
  <w:num w:numId="27">
    <w:abstractNumId w:val="7"/>
  </w:num>
  <w:num w:numId="28">
    <w:abstractNumId w:val="4"/>
  </w:num>
  <w:num w:numId="29">
    <w:abstractNumId w:val="20"/>
  </w:num>
  <w:num w:numId="30">
    <w:abstractNumId w:val="3"/>
  </w:num>
  <w:num w:numId="31">
    <w:abstractNumId w:val="5"/>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5B6C"/>
    <w:rsid w:val="00024C28"/>
    <w:rsid w:val="000252FF"/>
    <w:rsid w:val="00066093"/>
    <w:rsid w:val="0006689B"/>
    <w:rsid w:val="00070042"/>
    <w:rsid w:val="00075D3F"/>
    <w:rsid w:val="00084588"/>
    <w:rsid w:val="00084622"/>
    <w:rsid w:val="000A75AC"/>
    <w:rsid w:val="000B0CB4"/>
    <w:rsid w:val="000B59AB"/>
    <w:rsid w:val="000B6234"/>
    <w:rsid w:val="000D0A1D"/>
    <w:rsid w:val="000E5F48"/>
    <w:rsid w:val="000E6C22"/>
    <w:rsid w:val="00117890"/>
    <w:rsid w:val="00133AB5"/>
    <w:rsid w:val="001409AA"/>
    <w:rsid w:val="001476AB"/>
    <w:rsid w:val="00155E35"/>
    <w:rsid w:val="00157666"/>
    <w:rsid w:val="001A1A9C"/>
    <w:rsid w:val="001B0BAB"/>
    <w:rsid w:val="001B31D4"/>
    <w:rsid w:val="001D0F1E"/>
    <w:rsid w:val="001D6BA8"/>
    <w:rsid w:val="001E29B3"/>
    <w:rsid w:val="00214816"/>
    <w:rsid w:val="002169F1"/>
    <w:rsid w:val="00220D9B"/>
    <w:rsid w:val="002348CA"/>
    <w:rsid w:val="0023734A"/>
    <w:rsid w:val="00240C3A"/>
    <w:rsid w:val="002502AB"/>
    <w:rsid w:val="00253E8B"/>
    <w:rsid w:val="00280992"/>
    <w:rsid w:val="0028469C"/>
    <w:rsid w:val="002A20D4"/>
    <w:rsid w:val="002A6829"/>
    <w:rsid w:val="002B547D"/>
    <w:rsid w:val="002B71AF"/>
    <w:rsid w:val="002B7759"/>
    <w:rsid w:val="002D0CCB"/>
    <w:rsid w:val="002D665E"/>
    <w:rsid w:val="002D75F3"/>
    <w:rsid w:val="002E12DC"/>
    <w:rsid w:val="002F5F1C"/>
    <w:rsid w:val="002F789F"/>
    <w:rsid w:val="003077DF"/>
    <w:rsid w:val="00315AE2"/>
    <w:rsid w:val="003168B2"/>
    <w:rsid w:val="00325914"/>
    <w:rsid w:val="00341ACA"/>
    <w:rsid w:val="003472A7"/>
    <w:rsid w:val="00354973"/>
    <w:rsid w:val="003674B6"/>
    <w:rsid w:val="00371B6A"/>
    <w:rsid w:val="0039792E"/>
    <w:rsid w:val="003A51F2"/>
    <w:rsid w:val="003A6320"/>
    <w:rsid w:val="003C2FFE"/>
    <w:rsid w:val="003C4793"/>
    <w:rsid w:val="003E0293"/>
    <w:rsid w:val="003E6F66"/>
    <w:rsid w:val="003F3C8C"/>
    <w:rsid w:val="00411008"/>
    <w:rsid w:val="004131A3"/>
    <w:rsid w:val="00416A3F"/>
    <w:rsid w:val="004251C7"/>
    <w:rsid w:val="00434BA6"/>
    <w:rsid w:val="00435108"/>
    <w:rsid w:val="00436060"/>
    <w:rsid w:val="00437C3F"/>
    <w:rsid w:val="004474F1"/>
    <w:rsid w:val="00454EEC"/>
    <w:rsid w:val="00455EEC"/>
    <w:rsid w:val="00465048"/>
    <w:rsid w:val="00475629"/>
    <w:rsid w:val="00484AEE"/>
    <w:rsid w:val="004863C7"/>
    <w:rsid w:val="004A3740"/>
    <w:rsid w:val="004A5BE4"/>
    <w:rsid w:val="004B011F"/>
    <w:rsid w:val="004C12EC"/>
    <w:rsid w:val="004C76EA"/>
    <w:rsid w:val="004D0456"/>
    <w:rsid w:val="004E0690"/>
    <w:rsid w:val="004E2D2B"/>
    <w:rsid w:val="004E4909"/>
    <w:rsid w:val="004E6608"/>
    <w:rsid w:val="004F2914"/>
    <w:rsid w:val="004F42A4"/>
    <w:rsid w:val="00501466"/>
    <w:rsid w:val="00511224"/>
    <w:rsid w:val="00523379"/>
    <w:rsid w:val="00525D74"/>
    <w:rsid w:val="00533343"/>
    <w:rsid w:val="005335BE"/>
    <w:rsid w:val="0054375B"/>
    <w:rsid w:val="005614B2"/>
    <w:rsid w:val="0056295E"/>
    <w:rsid w:val="00572887"/>
    <w:rsid w:val="005A46FE"/>
    <w:rsid w:val="005B5C76"/>
    <w:rsid w:val="005B6DBB"/>
    <w:rsid w:val="005F1EE5"/>
    <w:rsid w:val="00605F89"/>
    <w:rsid w:val="00611855"/>
    <w:rsid w:val="00632B16"/>
    <w:rsid w:val="006525E6"/>
    <w:rsid w:val="00665584"/>
    <w:rsid w:val="00693542"/>
    <w:rsid w:val="006A1D20"/>
    <w:rsid w:val="006A35BF"/>
    <w:rsid w:val="006A6062"/>
    <w:rsid w:val="006A7082"/>
    <w:rsid w:val="006B31CE"/>
    <w:rsid w:val="006B4A18"/>
    <w:rsid w:val="006C6660"/>
    <w:rsid w:val="006D341E"/>
    <w:rsid w:val="006E627E"/>
    <w:rsid w:val="006F3671"/>
    <w:rsid w:val="006F6DB7"/>
    <w:rsid w:val="00702D62"/>
    <w:rsid w:val="00713992"/>
    <w:rsid w:val="007151AF"/>
    <w:rsid w:val="00730BD4"/>
    <w:rsid w:val="007315C2"/>
    <w:rsid w:val="007328F5"/>
    <w:rsid w:val="00745D6D"/>
    <w:rsid w:val="007529E2"/>
    <w:rsid w:val="007764E3"/>
    <w:rsid w:val="00790F8F"/>
    <w:rsid w:val="00795A17"/>
    <w:rsid w:val="007B01F5"/>
    <w:rsid w:val="007B35FC"/>
    <w:rsid w:val="007B4465"/>
    <w:rsid w:val="007D2FE4"/>
    <w:rsid w:val="007E0C28"/>
    <w:rsid w:val="007E64D3"/>
    <w:rsid w:val="0080276A"/>
    <w:rsid w:val="00845031"/>
    <w:rsid w:val="00847D89"/>
    <w:rsid w:val="00856187"/>
    <w:rsid w:val="00857468"/>
    <w:rsid w:val="00870FC6"/>
    <w:rsid w:val="008946D2"/>
    <w:rsid w:val="008A2A55"/>
    <w:rsid w:val="008A2B60"/>
    <w:rsid w:val="008A623B"/>
    <w:rsid w:val="008A7D0C"/>
    <w:rsid w:val="008C5468"/>
    <w:rsid w:val="008E3804"/>
    <w:rsid w:val="008E4776"/>
    <w:rsid w:val="008E64CB"/>
    <w:rsid w:val="008F16EF"/>
    <w:rsid w:val="009009CC"/>
    <w:rsid w:val="0090590C"/>
    <w:rsid w:val="0093127C"/>
    <w:rsid w:val="0094690E"/>
    <w:rsid w:val="009631DF"/>
    <w:rsid w:val="00975933"/>
    <w:rsid w:val="00984313"/>
    <w:rsid w:val="009C5832"/>
    <w:rsid w:val="009D14D4"/>
    <w:rsid w:val="009D26F0"/>
    <w:rsid w:val="009D75EE"/>
    <w:rsid w:val="009E1A21"/>
    <w:rsid w:val="009E4C19"/>
    <w:rsid w:val="009F603B"/>
    <w:rsid w:val="00A0556E"/>
    <w:rsid w:val="00A24D8B"/>
    <w:rsid w:val="00A661C1"/>
    <w:rsid w:val="00A81554"/>
    <w:rsid w:val="00A9669C"/>
    <w:rsid w:val="00AB79C7"/>
    <w:rsid w:val="00AC54E3"/>
    <w:rsid w:val="00AC69A1"/>
    <w:rsid w:val="00B01359"/>
    <w:rsid w:val="00B11017"/>
    <w:rsid w:val="00B16F66"/>
    <w:rsid w:val="00B25EA4"/>
    <w:rsid w:val="00B26449"/>
    <w:rsid w:val="00B26518"/>
    <w:rsid w:val="00B35FA2"/>
    <w:rsid w:val="00B37EFA"/>
    <w:rsid w:val="00B43756"/>
    <w:rsid w:val="00B63748"/>
    <w:rsid w:val="00BA648C"/>
    <w:rsid w:val="00BB54CA"/>
    <w:rsid w:val="00BB73A8"/>
    <w:rsid w:val="00BB7F5B"/>
    <w:rsid w:val="00BC484B"/>
    <w:rsid w:val="00BC6D88"/>
    <w:rsid w:val="00BD7374"/>
    <w:rsid w:val="00BE029F"/>
    <w:rsid w:val="00BF0018"/>
    <w:rsid w:val="00BF6188"/>
    <w:rsid w:val="00BF747E"/>
    <w:rsid w:val="00C17611"/>
    <w:rsid w:val="00C20C38"/>
    <w:rsid w:val="00C2710B"/>
    <w:rsid w:val="00C31128"/>
    <w:rsid w:val="00C50269"/>
    <w:rsid w:val="00C517EA"/>
    <w:rsid w:val="00C5557C"/>
    <w:rsid w:val="00C65551"/>
    <w:rsid w:val="00C70A4B"/>
    <w:rsid w:val="00C84362"/>
    <w:rsid w:val="00C86591"/>
    <w:rsid w:val="00C958E1"/>
    <w:rsid w:val="00CA330B"/>
    <w:rsid w:val="00CB08AE"/>
    <w:rsid w:val="00CC0BE4"/>
    <w:rsid w:val="00CD2B31"/>
    <w:rsid w:val="00CE65E9"/>
    <w:rsid w:val="00CE7989"/>
    <w:rsid w:val="00CE7D5E"/>
    <w:rsid w:val="00D017F8"/>
    <w:rsid w:val="00D03349"/>
    <w:rsid w:val="00D063EF"/>
    <w:rsid w:val="00D16232"/>
    <w:rsid w:val="00D1719B"/>
    <w:rsid w:val="00D3260E"/>
    <w:rsid w:val="00D4534A"/>
    <w:rsid w:val="00D65DFA"/>
    <w:rsid w:val="00D67D72"/>
    <w:rsid w:val="00D706DB"/>
    <w:rsid w:val="00D8348E"/>
    <w:rsid w:val="00D8436E"/>
    <w:rsid w:val="00D85C01"/>
    <w:rsid w:val="00DA2895"/>
    <w:rsid w:val="00DC2365"/>
    <w:rsid w:val="00DC518D"/>
    <w:rsid w:val="00DC5A4B"/>
    <w:rsid w:val="00DD1209"/>
    <w:rsid w:val="00DF4C65"/>
    <w:rsid w:val="00E02070"/>
    <w:rsid w:val="00E02D56"/>
    <w:rsid w:val="00E04FDC"/>
    <w:rsid w:val="00E0646D"/>
    <w:rsid w:val="00E30DB2"/>
    <w:rsid w:val="00E43A96"/>
    <w:rsid w:val="00E47E68"/>
    <w:rsid w:val="00E62F6C"/>
    <w:rsid w:val="00E72496"/>
    <w:rsid w:val="00E73150"/>
    <w:rsid w:val="00E7541F"/>
    <w:rsid w:val="00E775CE"/>
    <w:rsid w:val="00E86775"/>
    <w:rsid w:val="00E87032"/>
    <w:rsid w:val="00E966F3"/>
    <w:rsid w:val="00E978D8"/>
    <w:rsid w:val="00EA38D7"/>
    <w:rsid w:val="00EB21F4"/>
    <w:rsid w:val="00EC4091"/>
    <w:rsid w:val="00EF072A"/>
    <w:rsid w:val="00F07A6D"/>
    <w:rsid w:val="00F10110"/>
    <w:rsid w:val="00F24D80"/>
    <w:rsid w:val="00F24F37"/>
    <w:rsid w:val="00F26C74"/>
    <w:rsid w:val="00F308F2"/>
    <w:rsid w:val="00F56BA7"/>
    <w:rsid w:val="00F724FB"/>
    <w:rsid w:val="00F76B23"/>
    <w:rsid w:val="00F77265"/>
    <w:rsid w:val="00F856C9"/>
    <w:rsid w:val="00F932BF"/>
    <w:rsid w:val="00FA1059"/>
    <w:rsid w:val="00FA1FE7"/>
    <w:rsid w:val="00FB36A0"/>
    <w:rsid w:val="00FB4798"/>
    <w:rsid w:val="00FB6D13"/>
    <w:rsid w:val="00FC5DDD"/>
    <w:rsid w:val="00FD70ED"/>
    <w:rsid w:val="00FE078E"/>
    <w:rsid w:val="00FE76D4"/>
    <w:rsid w:val="00FF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ED"/>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99"/>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styleId="af2">
    <w:name w:val="Unresolved Mention"/>
    <w:basedOn w:val="a0"/>
    <w:uiPriority w:val="99"/>
    <w:semiHidden/>
    <w:unhideWhenUsed/>
    <w:rsid w:val="00E7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23</Pages>
  <Words>12395</Words>
  <Characters>70653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170</cp:revision>
  <cp:lastPrinted>2021-03-18T06:44:00Z</cp:lastPrinted>
  <dcterms:created xsi:type="dcterms:W3CDTF">2021-03-16T08:54:00Z</dcterms:created>
  <dcterms:modified xsi:type="dcterms:W3CDTF">2022-11-14T01:24:00Z</dcterms:modified>
</cp:coreProperties>
</file>